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DE414C" w:rsidRPr="00D210CF" w:rsidRDefault="00DE414C" w:rsidP="005611AB">
      <w:pPr>
        <w:spacing w:after="0" w:line="240" w:lineRule="auto"/>
        <w:contextualSpacing/>
        <w:jc w:val="center"/>
        <w:rPr>
          <w:rFonts w:ascii="Times New Roman" w:hAnsi="Times New Roman"/>
          <w:b/>
          <w:sz w:val="24"/>
          <w:szCs w:val="24"/>
        </w:rPr>
      </w:pPr>
    </w:p>
    <w:p w14:paraId="6B8DC339" w14:textId="77777777" w:rsidR="00326172" w:rsidRPr="00D210CF" w:rsidRDefault="00326172" w:rsidP="00326172">
      <w:pPr>
        <w:jc w:val="center"/>
        <w:rPr>
          <w:rFonts w:ascii="Times New Roman" w:hAnsi="Times New Roman"/>
          <w:b/>
          <w:sz w:val="24"/>
          <w:szCs w:val="24"/>
        </w:rPr>
      </w:pPr>
      <w:r w:rsidRPr="00D210CF">
        <w:rPr>
          <w:rFonts w:ascii="Times New Roman" w:hAnsi="Times New Roman"/>
          <w:b/>
          <w:sz w:val="24"/>
          <w:szCs w:val="24"/>
        </w:rPr>
        <w:t>AS MÚLTIPLAS FACES DA MENTE HUMANA</w:t>
      </w:r>
    </w:p>
    <w:p w14:paraId="0A37501D" w14:textId="77777777" w:rsidR="00760F8D" w:rsidRPr="009544B0" w:rsidRDefault="00760F8D" w:rsidP="005611AB">
      <w:pPr>
        <w:spacing w:after="0" w:line="240" w:lineRule="auto"/>
        <w:contextualSpacing/>
        <w:jc w:val="center"/>
        <w:rPr>
          <w:rFonts w:ascii="Times New Roman" w:hAnsi="Times New Roman"/>
          <w:b/>
          <w:sz w:val="24"/>
          <w:szCs w:val="24"/>
        </w:rPr>
      </w:pPr>
    </w:p>
    <w:p w14:paraId="40F547B0" w14:textId="77777777" w:rsidR="00326172" w:rsidRPr="00326172" w:rsidRDefault="00326172" w:rsidP="00326172">
      <w:pPr>
        <w:spacing w:after="0" w:line="240" w:lineRule="auto"/>
        <w:contextualSpacing/>
        <w:jc w:val="right"/>
        <w:rPr>
          <w:rFonts w:ascii="Times New Roman" w:hAnsi="Times New Roman"/>
          <w:sz w:val="20"/>
          <w:szCs w:val="20"/>
        </w:rPr>
      </w:pPr>
      <w:r w:rsidRPr="00326172">
        <w:rPr>
          <w:rFonts w:ascii="Times New Roman" w:hAnsi="Times New Roman"/>
          <w:sz w:val="20"/>
          <w:szCs w:val="20"/>
        </w:rPr>
        <w:t>GRANDO, Alcy Bruno</w:t>
      </w:r>
      <w:r w:rsidR="00D210CF">
        <w:rPr>
          <w:rStyle w:val="Refdenotaderodap"/>
          <w:rFonts w:ascii="Times New Roman" w:hAnsi="Times New Roman"/>
          <w:sz w:val="20"/>
          <w:szCs w:val="20"/>
        </w:rPr>
        <w:footnoteReference w:id="1"/>
      </w:r>
    </w:p>
    <w:p w14:paraId="1B2240FA" w14:textId="77777777" w:rsidR="00760F8D" w:rsidRDefault="00326172" w:rsidP="00326172">
      <w:pPr>
        <w:spacing w:after="0" w:line="240" w:lineRule="auto"/>
        <w:contextualSpacing/>
        <w:jc w:val="right"/>
        <w:rPr>
          <w:rFonts w:ascii="Times New Roman" w:hAnsi="Times New Roman"/>
          <w:sz w:val="20"/>
          <w:szCs w:val="20"/>
        </w:rPr>
      </w:pPr>
      <w:r w:rsidRPr="00326172">
        <w:rPr>
          <w:rFonts w:ascii="Times New Roman" w:hAnsi="Times New Roman"/>
          <w:sz w:val="20"/>
          <w:szCs w:val="20"/>
        </w:rPr>
        <w:t>PONTELLI, Luiz Henrique</w:t>
      </w:r>
      <w:r w:rsidR="00D210CF">
        <w:rPr>
          <w:rStyle w:val="Refdenotaderodap"/>
          <w:rFonts w:ascii="Times New Roman" w:hAnsi="Times New Roman"/>
          <w:sz w:val="20"/>
          <w:szCs w:val="20"/>
        </w:rPr>
        <w:footnoteReference w:id="2"/>
      </w:r>
    </w:p>
    <w:p w14:paraId="528CE205" w14:textId="77777777" w:rsidR="002A4DA7" w:rsidRPr="009544B0" w:rsidRDefault="002A4DA7" w:rsidP="00326172">
      <w:pPr>
        <w:spacing w:after="0" w:line="240" w:lineRule="auto"/>
        <w:contextualSpacing/>
        <w:jc w:val="right"/>
        <w:rPr>
          <w:rFonts w:ascii="Times New Roman" w:hAnsi="Times New Roman"/>
          <w:sz w:val="20"/>
          <w:szCs w:val="20"/>
        </w:rPr>
      </w:pPr>
      <w:r>
        <w:rPr>
          <w:rFonts w:cs="Segoe UI"/>
          <w:bCs/>
          <w:sz w:val="20"/>
          <w:szCs w:val="20"/>
        </w:rPr>
        <w:t>RANDAELLI, Patricia Barth</w:t>
      </w:r>
      <w:r>
        <w:rPr>
          <w:rStyle w:val="Refdenotaderodap"/>
          <w:rFonts w:cs="Segoe UI"/>
          <w:bCs/>
          <w:sz w:val="20"/>
          <w:szCs w:val="20"/>
        </w:rPr>
        <w:footnoteReference w:id="3"/>
      </w:r>
    </w:p>
    <w:p w14:paraId="5DAB6C7B" w14:textId="77777777" w:rsidR="006022DC" w:rsidRPr="009544B0" w:rsidRDefault="006022DC" w:rsidP="00326172">
      <w:pPr>
        <w:spacing w:after="0" w:line="240" w:lineRule="auto"/>
        <w:contextualSpacing/>
        <w:jc w:val="right"/>
        <w:rPr>
          <w:rFonts w:ascii="Times New Roman" w:hAnsi="Times New Roman"/>
          <w:sz w:val="20"/>
          <w:szCs w:val="20"/>
        </w:rPr>
      </w:pPr>
    </w:p>
    <w:p w14:paraId="02EB378F" w14:textId="77777777" w:rsidR="00621E32" w:rsidRPr="009544B0" w:rsidRDefault="00621E32" w:rsidP="00621E32">
      <w:pPr>
        <w:spacing w:after="0" w:line="240" w:lineRule="auto"/>
        <w:contextualSpacing/>
        <w:jc w:val="right"/>
        <w:rPr>
          <w:rFonts w:ascii="Times New Roman" w:hAnsi="Times New Roman"/>
          <w:b/>
          <w:sz w:val="20"/>
          <w:szCs w:val="20"/>
        </w:rPr>
      </w:pPr>
    </w:p>
    <w:p w14:paraId="62DD76C1" w14:textId="77777777" w:rsidR="005611AB" w:rsidRPr="009544B0" w:rsidRDefault="005369A0" w:rsidP="005611AB">
      <w:pPr>
        <w:spacing w:after="0" w:line="240" w:lineRule="auto"/>
        <w:contextualSpacing/>
        <w:jc w:val="both"/>
        <w:rPr>
          <w:rFonts w:ascii="Times New Roman" w:hAnsi="Times New Roman"/>
          <w:b/>
          <w:sz w:val="20"/>
          <w:szCs w:val="20"/>
        </w:rPr>
      </w:pPr>
      <w:r w:rsidRPr="009544B0">
        <w:rPr>
          <w:rFonts w:ascii="Times New Roman" w:hAnsi="Times New Roman"/>
          <w:b/>
          <w:caps/>
          <w:sz w:val="20"/>
          <w:szCs w:val="20"/>
        </w:rPr>
        <w:t>R</w:t>
      </w:r>
      <w:r w:rsidR="004E16E7" w:rsidRPr="009544B0">
        <w:rPr>
          <w:rFonts w:ascii="Times New Roman" w:hAnsi="Times New Roman"/>
          <w:b/>
          <w:caps/>
          <w:sz w:val="20"/>
          <w:szCs w:val="20"/>
        </w:rPr>
        <w:t>esumo</w:t>
      </w:r>
    </w:p>
    <w:p w14:paraId="6A05A809" w14:textId="77777777" w:rsidR="005611AB" w:rsidRPr="009544B0" w:rsidRDefault="005611AB" w:rsidP="005611AB">
      <w:pPr>
        <w:spacing w:after="0" w:line="240" w:lineRule="auto"/>
        <w:contextualSpacing/>
        <w:jc w:val="both"/>
        <w:rPr>
          <w:rFonts w:ascii="Times New Roman" w:hAnsi="Times New Roman"/>
          <w:sz w:val="20"/>
          <w:szCs w:val="20"/>
        </w:rPr>
      </w:pPr>
    </w:p>
    <w:p w14:paraId="50BCB323" w14:textId="13517361" w:rsidR="00DC6C07" w:rsidRPr="009544B0" w:rsidRDefault="00326172" w:rsidP="005611AB">
      <w:pPr>
        <w:spacing w:after="0" w:line="240" w:lineRule="auto"/>
        <w:contextualSpacing/>
        <w:jc w:val="both"/>
        <w:rPr>
          <w:rFonts w:ascii="Times New Roman" w:hAnsi="Times New Roman"/>
          <w:sz w:val="20"/>
          <w:szCs w:val="20"/>
        </w:rPr>
      </w:pPr>
      <w:r w:rsidRPr="00326172">
        <w:rPr>
          <w:rFonts w:ascii="Times New Roman" w:hAnsi="Times New Roman"/>
          <w:sz w:val="20"/>
          <w:szCs w:val="20"/>
        </w:rPr>
        <w:t xml:space="preserve">Vivemos em um mundo onde a tecnologia dominou e substituiu as relações </w:t>
      </w:r>
      <w:r w:rsidR="009034D6" w:rsidRPr="00326172">
        <w:rPr>
          <w:rFonts w:ascii="Times New Roman" w:hAnsi="Times New Roman"/>
          <w:sz w:val="20"/>
          <w:szCs w:val="20"/>
        </w:rPr>
        <w:t>físicas</w:t>
      </w:r>
      <w:r w:rsidRPr="00326172">
        <w:rPr>
          <w:rFonts w:ascii="Times New Roman" w:hAnsi="Times New Roman"/>
          <w:sz w:val="20"/>
          <w:szCs w:val="20"/>
        </w:rPr>
        <w:t xml:space="preserve">, levando em consideração essa observação, a dificuldade em perceber o mundo ao seu redor ficou cada vez mais difícil e irrelevante. O desinteresse pelo </w:t>
      </w:r>
      <w:r w:rsidR="009034D6" w:rsidRPr="00326172">
        <w:rPr>
          <w:rFonts w:ascii="Times New Roman" w:hAnsi="Times New Roman"/>
          <w:sz w:val="20"/>
          <w:szCs w:val="20"/>
        </w:rPr>
        <w:t>bem-estar</w:t>
      </w:r>
      <w:r w:rsidRPr="00326172">
        <w:rPr>
          <w:rFonts w:ascii="Times New Roman" w:hAnsi="Times New Roman"/>
          <w:sz w:val="20"/>
          <w:szCs w:val="20"/>
        </w:rPr>
        <w:t xml:space="preserve"> do próximo, possibilitou o aumento no número de casos relacionados aos casos clínicos de transtornos de </w:t>
      </w:r>
      <w:r w:rsidR="009034D6" w:rsidRPr="00326172">
        <w:rPr>
          <w:rFonts w:ascii="Times New Roman" w:hAnsi="Times New Roman"/>
          <w:sz w:val="20"/>
          <w:szCs w:val="20"/>
        </w:rPr>
        <w:t>identidade</w:t>
      </w:r>
      <w:r w:rsidRPr="00326172">
        <w:rPr>
          <w:rFonts w:ascii="Times New Roman" w:hAnsi="Times New Roman"/>
          <w:sz w:val="20"/>
          <w:szCs w:val="20"/>
        </w:rPr>
        <w:t xml:space="preserve">. </w:t>
      </w:r>
      <w:r w:rsidR="00D85876">
        <w:rPr>
          <w:rFonts w:ascii="Times New Roman" w:hAnsi="Times New Roman"/>
          <w:sz w:val="20"/>
          <w:szCs w:val="20"/>
        </w:rPr>
        <w:t>Este estudo apresenta uma reflexão sobre o filme</w:t>
      </w:r>
      <w:r w:rsidR="003B0F8F">
        <w:rPr>
          <w:rFonts w:ascii="Times New Roman" w:hAnsi="Times New Roman"/>
          <w:sz w:val="20"/>
          <w:szCs w:val="20"/>
        </w:rPr>
        <w:t xml:space="preserve"> Fragmentado (Split), escrito e dirigido por M. Night Shyamalane, </w:t>
      </w:r>
      <w:r w:rsidR="00D85876">
        <w:rPr>
          <w:rFonts w:ascii="Times New Roman" w:hAnsi="Times New Roman"/>
          <w:sz w:val="20"/>
          <w:szCs w:val="20"/>
        </w:rPr>
        <w:t xml:space="preserve">e sua relação a estudo </w:t>
      </w:r>
      <w:r w:rsidR="003B0F8F">
        <w:rPr>
          <w:rFonts w:ascii="Times New Roman" w:hAnsi="Times New Roman"/>
          <w:sz w:val="20"/>
          <w:szCs w:val="20"/>
        </w:rPr>
        <w:t>de caso feito por</w:t>
      </w:r>
      <w:r w:rsidR="003B0F8F" w:rsidRPr="003B0F8F">
        <w:rPr>
          <w:rFonts w:ascii="Times New Roman" w:eastAsia="Times New Roman" w:hAnsi="Times New Roman"/>
          <w:sz w:val="24"/>
          <w:szCs w:val="24"/>
          <w:lang w:eastAsia="pt-BR"/>
        </w:rPr>
        <w:t xml:space="preserve"> </w:t>
      </w:r>
      <w:r w:rsidR="003B0F8F" w:rsidRPr="003B0F8F">
        <w:rPr>
          <w:rFonts w:ascii="Times New Roman" w:hAnsi="Times New Roman"/>
          <w:sz w:val="20"/>
          <w:szCs w:val="20"/>
        </w:rPr>
        <w:t>Mirian Pezzini dos Santos, Lidiane Dotta Guarienti, Pedro Paim dos Santos, Eduardo Ferreira Daura, Adriana Denise Dal’Pizol - grupo de médicos porto-alegrense</w:t>
      </w:r>
      <w:r w:rsidRPr="00326172">
        <w:rPr>
          <w:rFonts w:ascii="Times New Roman" w:hAnsi="Times New Roman"/>
          <w:sz w:val="20"/>
          <w:szCs w:val="20"/>
        </w:rPr>
        <w:t xml:space="preserve">. </w:t>
      </w:r>
      <w:r w:rsidR="00D85876">
        <w:rPr>
          <w:rFonts w:ascii="Times New Roman" w:hAnsi="Times New Roman"/>
          <w:sz w:val="20"/>
          <w:szCs w:val="20"/>
        </w:rPr>
        <w:t>Segundo os teóricos lidos, d</w:t>
      </w:r>
      <w:r w:rsidRPr="00326172">
        <w:rPr>
          <w:rFonts w:ascii="Times New Roman" w:hAnsi="Times New Roman"/>
          <w:sz w:val="20"/>
          <w:szCs w:val="20"/>
        </w:rPr>
        <w:t xml:space="preserve">e modo geral, as pessoas que sofrem com tal distúrbio, encontram uma barreira entre </w:t>
      </w:r>
      <w:r w:rsidR="009034D6" w:rsidRPr="00326172">
        <w:rPr>
          <w:rFonts w:ascii="Times New Roman" w:hAnsi="Times New Roman"/>
          <w:sz w:val="20"/>
          <w:szCs w:val="20"/>
        </w:rPr>
        <w:t>si</w:t>
      </w:r>
      <w:r w:rsidRPr="00326172">
        <w:rPr>
          <w:rFonts w:ascii="Times New Roman" w:hAnsi="Times New Roman"/>
          <w:sz w:val="20"/>
          <w:szCs w:val="20"/>
        </w:rPr>
        <w:t xml:space="preserve"> mesmo e o mundo, levando diversas vezes os indivíduos a buscarem refúgio e compreensão nas drogas e no </w:t>
      </w:r>
      <w:r w:rsidR="009034D6" w:rsidRPr="00326172">
        <w:rPr>
          <w:rFonts w:ascii="Times New Roman" w:hAnsi="Times New Roman"/>
          <w:sz w:val="20"/>
          <w:szCs w:val="20"/>
        </w:rPr>
        <w:t>universo</w:t>
      </w:r>
      <w:r w:rsidRPr="00326172">
        <w:rPr>
          <w:rFonts w:ascii="Times New Roman" w:hAnsi="Times New Roman"/>
          <w:sz w:val="20"/>
          <w:szCs w:val="20"/>
        </w:rPr>
        <w:t xml:space="preserve"> ilegal.</w:t>
      </w:r>
    </w:p>
    <w:p w14:paraId="5A39BBE3" w14:textId="77777777" w:rsidR="00DC6C07" w:rsidRPr="009544B0" w:rsidRDefault="00DC6C07" w:rsidP="005611AB">
      <w:pPr>
        <w:spacing w:after="0" w:line="240" w:lineRule="auto"/>
        <w:contextualSpacing/>
        <w:jc w:val="both"/>
        <w:rPr>
          <w:rFonts w:ascii="Times New Roman" w:hAnsi="Times New Roman"/>
          <w:sz w:val="20"/>
          <w:szCs w:val="20"/>
        </w:rPr>
      </w:pPr>
    </w:p>
    <w:p w14:paraId="2544B1BA" w14:textId="77777777" w:rsidR="005E124D" w:rsidRPr="009544B0" w:rsidRDefault="005369A0" w:rsidP="005611AB">
      <w:pPr>
        <w:spacing w:after="0" w:line="240" w:lineRule="auto"/>
        <w:contextualSpacing/>
        <w:jc w:val="both"/>
        <w:rPr>
          <w:rFonts w:ascii="Times New Roman" w:hAnsi="Times New Roman"/>
          <w:sz w:val="20"/>
          <w:szCs w:val="20"/>
        </w:rPr>
      </w:pPr>
      <w:r w:rsidRPr="009544B0">
        <w:rPr>
          <w:rFonts w:ascii="Times New Roman" w:hAnsi="Times New Roman"/>
          <w:b/>
          <w:sz w:val="20"/>
          <w:szCs w:val="20"/>
        </w:rPr>
        <w:t>PALAVRAS-CHAVE</w:t>
      </w:r>
      <w:r w:rsidR="009034D6">
        <w:rPr>
          <w:rFonts w:ascii="Times New Roman" w:hAnsi="Times New Roman"/>
          <w:sz w:val="20"/>
          <w:szCs w:val="20"/>
        </w:rPr>
        <w:t xml:space="preserve">: Distúrbio de Identidade, </w:t>
      </w:r>
      <w:r w:rsidR="00D210CF">
        <w:rPr>
          <w:rFonts w:ascii="Times New Roman" w:hAnsi="Times New Roman"/>
          <w:sz w:val="20"/>
          <w:szCs w:val="20"/>
        </w:rPr>
        <w:t>Transtornos de Identidade, faces da mente humana</w:t>
      </w:r>
      <w:r w:rsidR="00DC6C07" w:rsidRPr="009544B0">
        <w:rPr>
          <w:rFonts w:ascii="Times New Roman" w:hAnsi="Times New Roman"/>
          <w:sz w:val="20"/>
          <w:szCs w:val="20"/>
        </w:rPr>
        <w:t>.</w:t>
      </w:r>
    </w:p>
    <w:p w14:paraId="41C8F396" w14:textId="77777777" w:rsidR="0071287A" w:rsidRPr="009544B0" w:rsidRDefault="0071287A" w:rsidP="005611AB">
      <w:pPr>
        <w:spacing w:after="0" w:line="240" w:lineRule="auto"/>
        <w:contextualSpacing/>
        <w:jc w:val="center"/>
        <w:rPr>
          <w:rFonts w:ascii="Times New Roman" w:hAnsi="Times New Roman"/>
          <w:b/>
          <w:sz w:val="20"/>
          <w:szCs w:val="20"/>
        </w:rPr>
      </w:pPr>
    </w:p>
    <w:p w14:paraId="72A3D3EC" w14:textId="77777777" w:rsidR="0071287A" w:rsidRPr="00E37C87" w:rsidRDefault="0071287A" w:rsidP="005611AB">
      <w:pPr>
        <w:spacing w:after="0" w:line="240" w:lineRule="auto"/>
        <w:contextualSpacing/>
        <w:jc w:val="both"/>
        <w:rPr>
          <w:rFonts w:ascii="Times New Roman" w:hAnsi="Times New Roman"/>
          <w:sz w:val="24"/>
          <w:szCs w:val="24"/>
        </w:rPr>
      </w:pPr>
    </w:p>
    <w:p w14:paraId="0D0B940D" w14:textId="77777777" w:rsidR="005611AB" w:rsidRPr="00326172" w:rsidRDefault="005611AB" w:rsidP="005611AB">
      <w:pPr>
        <w:pStyle w:val="Cabealho1"/>
        <w:spacing w:after="0" w:line="240" w:lineRule="auto"/>
        <w:contextualSpacing/>
        <w:jc w:val="left"/>
        <w:rPr>
          <w:rFonts w:ascii="Times New Roman" w:hAnsi="Times New Roman" w:cs="Times New Roman"/>
        </w:rPr>
      </w:pPr>
      <w:bookmarkStart w:id="0" w:name="_Toc358054186"/>
      <w:bookmarkStart w:id="1" w:name="_Toc360478776"/>
    </w:p>
    <w:bookmarkEnd w:id="0"/>
    <w:bookmarkEnd w:id="1"/>
    <w:p w14:paraId="0AC7A475" w14:textId="77777777" w:rsidR="00326172" w:rsidRPr="00326172" w:rsidRDefault="00326172" w:rsidP="00326172">
      <w:pPr>
        <w:pStyle w:val="PargrafodaLista"/>
        <w:numPr>
          <w:ilvl w:val="0"/>
          <w:numId w:val="7"/>
        </w:numPr>
        <w:spacing w:after="0" w:line="360" w:lineRule="auto"/>
        <w:jc w:val="both"/>
        <w:rPr>
          <w:rFonts w:ascii="Times New Roman" w:hAnsi="Times New Roman"/>
          <w:b/>
          <w:sz w:val="24"/>
          <w:szCs w:val="24"/>
        </w:rPr>
      </w:pPr>
      <w:r w:rsidRPr="00326172">
        <w:rPr>
          <w:rFonts w:ascii="Times New Roman" w:hAnsi="Times New Roman"/>
          <w:b/>
          <w:sz w:val="24"/>
          <w:szCs w:val="24"/>
        </w:rPr>
        <w:t>INTRODUÇÃO</w:t>
      </w:r>
    </w:p>
    <w:p w14:paraId="0E27B00A" w14:textId="77777777" w:rsidR="00326172" w:rsidRPr="00326172" w:rsidRDefault="00326172" w:rsidP="00326172">
      <w:pPr>
        <w:pStyle w:val="PargrafodaLista"/>
        <w:spacing w:line="360" w:lineRule="auto"/>
        <w:ind w:left="0" w:firstLine="709"/>
        <w:jc w:val="both"/>
        <w:rPr>
          <w:rFonts w:ascii="Times New Roman" w:hAnsi="Times New Roman"/>
          <w:b/>
          <w:sz w:val="24"/>
          <w:szCs w:val="24"/>
        </w:rPr>
      </w:pPr>
    </w:p>
    <w:p w14:paraId="729FDAFF" w14:textId="098332FA" w:rsidR="00326172" w:rsidRPr="00326172" w:rsidRDefault="00DC03AE" w:rsidP="281A673A">
      <w:pPr>
        <w:pStyle w:val="PargrafodaLista"/>
        <w:spacing w:line="360" w:lineRule="auto"/>
        <w:ind w:left="0" w:firstLine="709"/>
        <w:jc w:val="both"/>
        <w:rPr>
          <w:rFonts w:ascii="Times New Roman" w:hAnsi="Times New Roman"/>
          <w:sz w:val="24"/>
          <w:szCs w:val="24"/>
        </w:rPr>
      </w:pPr>
      <w:r>
        <w:rPr>
          <w:rFonts w:ascii="Times New Roman" w:hAnsi="Times New Roman"/>
          <w:sz w:val="24"/>
          <w:szCs w:val="24"/>
        </w:rPr>
        <w:t xml:space="preserve">Este trabalho apresenta algumas reflexões, a partir de </w:t>
      </w:r>
      <w:r w:rsidR="00D85876">
        <w:rPr>
          <w:rFonts w:ascii="Times New Roman" w:hAnsi="Times New Roman"/>
          <w:sz w:val="24"/>
          <w:szCs w:val="24"/>
        </w:rPr>
        <w:t xml:space="preserve">considerações </w:t>
      </w:r>
      <w:r w:rsidR="281A673A" w:rsidRPr="281A673A">
        <w:rPr>
          <w:rFonts w:ascii="Times New Roman" w:hAnsi="Times New Roman"/>
          <w:sz w:val="24"/>
          <w:szCs w:val="24"/>
        </w:rPr>
        <w:t>teóric</w:t>
      </w:r>
      <w:r w:rsidR="00D85876">
        <w:rPr>
          <w:rFonts w:ascii="Times New Roman" w:hAnsi="Times New Roman"/>
          <w:sz w:val="24"/>
          <w:szCs w:val="24"/>
        </w:rPr>
        <w:t>as</w:t>
      </w:r>
      <w:r w:rsidR="281A673A" w:rsidRPr="281A673A">
        <w:rPr>
          <w:rFonts w:ascii="Times New Roman" w:hAnsi="Times New Roman"/>
          <w:sz w:val="24"/>
          <w:szCs w:val="24"/>
        </w:rPr>
        <w:t xml:space="preserve"> ligados </w:t>
      </w:r>
      <w:r w:rsidR="00D85876">
        <w:rPr>
          <w:rFonts w:ascii="Times New Roman" w:hAnsi="Times New Roman"/>
          <w:sz w:val="24"/>
          <w:szCs w:val="24"/>
        </w:rPr>
        <w:t xml:space="preserve">às múltiplas personalidades e suas </w:t>
      </w:r>
      <w:r w:rsidR="281A673A" w:rsidRPr="281A673A">
        <w:rPr>
          <w:rFonts w:ascii="Times New Roman" w:hAnsi="Times New Roman"/>
          <w:sz w:val="24"/>
          <w:szCs w:val="24"/>
        </w:rPr>
        <w:t xml:space="preserve">relações e traumas da infância que, posteriormente, na vida adulta, podem se tornar tanto anjos como demônios na vida de cada indivíduo. </w:t>
      </w:r>
      <w:r w:rsidR="00D85876">
        <w:rPr>
          <w:rFonts w:ascii="Times New Roman" w:hAnsi="Times New Roman"/>
          <w:sz w:val="24"/>
          <w:szCs w:val="24"/>
        </w:rPr>
        <w:t>A proposta a relação entre a linguagem imagética, cinematográfica e relatos propostos por professores da área de psiquiatria. O texto evidencia as relações do filme</w:t>
      </w:r>
      <w:r w:rsidR="003B0F8F" w:rsidRPr="003B0F8F">
        <w:rPr>
          <w:rFonts w:ascii="Times New Roman" w:hAnsi="Times New Roman"/>
          <w:sz w:val="20"/>
          <w:szCs w:val="20"/>
        </w:rPr>
        <w:t xml:space="preserve"> </w:t>
      </w:r>
      <w:r w:rsidR="003B0F8F" w:rsidRPr="003B0F8F">
        <w:rPr>
          <w:rFonts w:ascii="Times New Roman" w:hAnsi="Times New Roman"/>
          <w:sz w:val="24"/>
          <w:szCs w:val="24"/>
        </w:rPr>
        <w:t>Fragmentado (Split), escrito e dirigido por M. Night Shyamalane</w:t>
      </w:r>
      <w:r w:rsidR="00D85876">
        <w:rPr>
          <w:rFonts w:ascii="Times New Roman" w:hAnsi="Times New Roman"/>
          <w:sz w:val="24"/>
          <w:szCs w:val="24"/>
        </w:rPr>
        <w:t>, com reflexões feias por professores da</w:t>
      </w:r>
      <w:r w:rsidR="003B0F8F">
        <w:rPr>
          <w:rFonts w:ascii="Times New Roman" w:hAnsi="Times New Roman"/>
          <w:sz w:val="24"/>
          <w:szCs w:val="24"/>
        </w:rPr>
        <w:t xml:space="preserve"> Universidade de Oxford</w:t>
      </w:r>
      <w:r w:rsidR="00D85876">
        <w:rPr>
          <w:rFonts w:ascii="Times New Roman" w:hAnsi="Times New Roman"/>
          <w:sz w:val="24"/>
          <w:szCs w:val="24"/>
        </w:rPr>
        <w:t xml:space="preserve">. </w:t>
      </w:r>
      <w:r w:rsidR="281A673A" w:rsidRPr="281A673A">
        <w:rPr>
          <w:rFonts w:ascii="Times New Roman" w:hAnsi="Times New Roman"/>
          <w:sz w:val="24"/>
          <w:szCs w:val="24"/>
        </w:rPr>
        <w:t xml:space="preserve">Desse modo, evidencia-se a necessidade de identificar corretamente o conjunto de sintomas específicos voltados aos transtornos dissociativos, bem como todas as formas de transtorno de estresse pós-traumático, com o intuito de selecionar e disponibilizar as estratégias terapêuticas mais adequadas. </w:t>
      </w:r>
    </w:p>
    <w:p w14:paraId="60061E4C" w14:textId="2577CBB2" w:rsidR="00326172" w:rsidRDefault="00326172" w:rsidP="00326172">
      <w:pPr>
        <w:pStyle w:val="PargrafodaLista"/>
        <w:spacing w:line="360" w:lineRule="auto"/>
        <w:ind w:left="0" w:firstLine="709"/>
        <w:jc w:val="both"/>
        <w:rPr>
          <w:rFonts w:ascii="Times New Roman" w:hAnsi="Times New Roman"/>
          <w:sz w:val="24"/>
          <w:szCs w:val="24"/>
        </w:rPr>
      </w:pPr>
    </w:p>
    <w:p w14:paraId="7FCE2714" w14:textId="22BE2C0B" w:rsidR="003B0F8F" w:rsidRDefault="003B0F8F" w:rsidP="00326172">
      <w:pPr>
        <w:pStyle w:val="PargrafodaLista"/>
        <w:spacing w:line="360" w:lineRule="auto"/>
        <w:ind w:left="0" w:firstLine="709"/>
        <w:jc w:val="both"/>
        <w:rPr>
          <w:rFonts w:ascii="Times New Roman" w:hAnsi="Times New Roman"/>
          <w:sz w:val="24"/>
          <w:szCs w:val="24"/>
        </w:rPr>
      </w:pPr>
    </w:p>
    <w:p w14:paraId="74AC6C8C" w14:textId="636EB9A9" w:rsidR="003B0F8F" w:rsidRDefault="003B0F8F" w:rsidP="00326172">
      <w:pPr>
        <w:pStyle w:val="PargrafodaLista"/>
        <w:spacing w:line="360" w:lineRule="auto"/>
        <w:ind w:left="0" w:firstLine="709"/>
        <w:jc w:val="both"/>
        <w:rPr>
          <w:rFonts w:ascii="Times New Roman" w:hAnsi="Times New Roman"/>
          <w:sz w:val="24"/>
          <w:szCs w:val="24"/>
        </w:rPr>
      </w:pPr>
    </w:p>
    <w:p w14:paraId="29D56FB9" w14:textId="77777777" w:rsidR="003B0F8F" w:rsidRPr="00326172" w:rsidRDefault="003B0F8F" w:rsidP="00326172">
      <w:pPr>
        <w:pStyle w:val="PargrafodaLista"/>
        <w:spacing w:line="360" w:lineRule="auto"/>
        <w:ind w:left="0" w:firstLine="709"/>
        <w:jc w:val="both"/>
        <w:rPr>
          <w:rFonts w:ascii="Times New Roman" w:hAnsi="Times New Roman"/>
          <w:sz w:val="24"/>
          <w:szCs w:val="24"/>
        </w:rPr>
      </w:pPr>
      <w:bookmarkStart w:id="2" w:name="_GoBack"/>
      <w:bookmarkEnd w:id="2"/>
    </w:p>
    <w:p w14:paraId="5119B710" w14:textId="7D7A99E4" w:rsidR="003B0F8F" w:rsidRPr="003B0F8F" w:rsidRDefault="00326172" w:rsidP="003B0F8F">
      <w:pPr>
        <w:pStyle w:val="PargrafodaLista"/>
        <w:numPr>
          <w:ilvl w:val="0"/>
          <w:numId w:val="7"/>
        </w:numPr>
        <w:spacing w:line="360" w:lineRule="auto"/>
        <w:rPr>
          <w:rFonts w:ascii="Times New Roman" w:hAnsi="Times New Roman"/>
          <w:b/>
          <w:sz w:val="24"/>
          <w:szCs w:val="24"/>
        </w:rPr>
      </w:pPr>
      <w:r w:rsidRPr="003B0F8F">
        <w:rPr>
          <w:rFonts w:ascii="Times New Roman" w:hAnsi="Times New Roman"/>
          <w:b/>
          <w:sz w:val="24"/>
          <w:szCs w:val="24"/>
        </w:rPr>
        <w:lastRenderedPageBreak/>
        <w:t xml:space="preserve">ALMA E MENTE FRAGMENTADOS EM UM ÚNICO CORPO </w:t>
      </w:r>
    </w:p>
    <w:p w14:paraId="7991A270" w14:textId="77777777" w:rsidR="00326172" w:rsidRPr="00326172" w:rsidRDefault="00326172" w:rsidP="00326172">
      <w:pPr>
        <w:shd w:val="clear" w:color="auto" w:fill="FFFFFF"/>
        <w:spacing w:after="0" w:line="360" w:lineRule="auto"/>
        <w:ind w:firstLine="567"/>
        <w:jc w:val="both"/>
        <w:rPr>
          <w:rFonts w:ascii="Times New Roman" w:eastAsia="Times New Roman" w:hAnsi="Times New Roman"/>
          <w:sz w:val="24"/>
          <w:szCs w:val="24"/>
          <w:lang w:eastAsia="pt-BR"/>
        </w:rPr>
      </w:pPr>
      <w:r w:rsidRPr="00326172">
        <w:rPr>
          <w:rFonts w:ascii="Times New Roman" w:eastAsia="Times New Roman" w:hAnsi="Times New Roman"/>
          <w:sz w:val="24"/>
          <w:szCs w:val="24"/>
          <w:lang w:eastAsia="pt-BR"/>
        </w:rPr>
        <w:t>Kevin (James McAvoy) é um homem com pelo menos 23 personalidades. Após sequestrar três adolescentes no estacionamento de um shopping, ele as mantém em cárcere privado em um porão de um subsolo. As personalidades fazem uma espécie de “rodízio” para tomar controle dele - algumas se associam em “gangue” e interagem, de forma amigável ou não, com as jovens. Essa é a premissa do filme </w:t>
      </w:r>
      <w:r w:rsidRPr="00326172">
        <w:rPr>
          <w:rFonts w:ascii="Times New Roman" w:eastAsia="Times New Roman" w:hAnsi="Times New Roman"/>
          <w:iCs/>
          <w:sz w:val="24"/>
          <w:szCs w:val="24"/>
          <w:lang w:eastAsia="pt-BR"/>
        </w:rPr>
        <w:t>Fragmentado</w:t>
      </w:r>
      <w:r w:rsidRPr="00326172">
        <w:rPr>
          <w:rFonts w:ascii="Times New Roman" w:eastAsia="Times New Roman" w:hAnsi="Times New Roman"/>
          <w:sz w:val="24"/>
          <w:szCs w:val="24"/>
          <w:lang w:eastAsia="pt-BR"/>
        </w:rPr>
        <w:t>, do diretor, roteirista e produtor indiano M. Night Shyamalan - o mesmo responsável por </w:t>
      </w:r>
      <w:r w:rsidRPr="00326172">
        <w:rPr>
          <w:rFonts w:ascii="Times New Roman" w:eastAsia="Times New Roman" w:hAnsi="Times New Roman"/>
          <w:iCs/>
          <w:sz w:val="24"/>
          <w:szCs w:val="24"/>
          <w:lang w:eastAsia="pt-BR"/>
        </w:rPr>
        <w:t>Corpo Fechado</w:t>
      </w:r>
      <w:r w:rsidRPr="00326172">
        <w:rPr>
          <w:rFonts w:ascii="Times New Roman" w:eastAsia="Times New Roman" w:hAnsi="Times New Roman"/>
          <w:sz w:val="24"/>
          <w:szCs w:val="24"/>
          <w:lang w:eastAsia="pt-BR"/>
        </w:rPr>
        <w:t>,</w:t>
      </w:r>
      <w:r w:rsidRPr="00326172">
        <w:rPr>
          <w:rFonts w:ascii="Times New Roman" w:eastAsia="Times New Roman" w:hAnsi="Times New Roman"/>
          <w:iCs/>
          <w:sz w:val="24"/>
          <w:szCs w:val="24"/>
          <w:lang w:eastAsia="pt-BR"/>
        </w:rPr>
        <w:t> Sexto Sentido</w:t>
      </w:r>
      <w:r w:rsidRPr="00326172">
        <w:rPr>
          <w:rFonts w:ascii="Times New Roman" w:eastAsia="Times New Roman" w:hAnsi="Times New Roman"/>
          <w:sz w:val="24"/>
          <w:szCs w:val="24"/>
          <w:lang w:eastAsia="pt-BR"/>
        </w:rPr>
        <w:t>,</w:t>
      </w:r>
      <w:r w:rsidRPr="00326172">
        <w:rPr>
          <w:rFonts w:ascii="Times New Roman" w:eastAsia="Times New Roman" w:hAnsi="Times New Roman"/>
          <w:iCs/>
          <w:sz w:val="24"/>
          <w:szCs w:val="24"/>
          <w:lang w:eastAsia="pt-BR"/>
        </w:rPr>
        <w:t> A Vila</w:t>
      </w:r>
      <w:r w:rsidRPr="00326172">
        <w:rPr>
          <w:rFonts w:ascii="Times New Roman" w:eastAsia="Times New Roman" w:hAnsi="Times New Roman"/>
          <w:sz w:val="24"/>
          <w:szCs w:val="24"/>
          <w:lang w:eastAsia="pt-BR"/>
        </w:rPr>
        <w:t> e</w:t>
      </w:r>
      <w:r w:rsidRPr="00326172">
        <w:rPr>
          <w:rFonts w:ascii="Times New Roman" w:eastAsia="Times New Roman" w:hAnsi="Times New Roman"/>
          <w:iCs/>
          <w:sz w:val="24"/>
          <w:szCs w:val="24"/>
          <w:lang w:eastAsia="pt-BR"/>
        </w:rPr>
        <w:t> Sinais</w:t>
      </w:r>
      <w:r w:rsidRPr="00326172">
        <w:rPr>
          <w:rFonts w:ascii="Times New Roman" w:eastAsia="Times New Roman" w:hAnsi="Times New Roman"/>
          <w:sz w:val="24"/>
          <w:szCs w:val="24"/>
          <w:lang w:eastAsia="pt-BR"/>
        </w:rPr>
        <w:t>. A história que está nos cinemas retrata - com liberdade poética - o Transtorno Dissociativo de Identidade (TDI), conhecido por muitos como “dupla personalidade” (o nome não é mais usado atualmente, até porque podem ser mais de duas). </w:t>
      </w:r>
    </w:p>
    <w:p w14:paraId="47449AC5" w14:textId="77777777" w:rsidR="00326172" w:rsidRPr="00326172" w:rsidRDefault="00326172" w:rsidP="00326172">
      <w:pPr>
        <w:shd w:val="clear" w:color="auto" w:fill="FFFFFF"/>
        <w:spacing w:after="0" w:line="360" w:lineRule="auto"/>
        <w:ind w:firstLine="567"/>
        <w:jc w:val="both"/>
        <w:rPr>
          <w:rFonts w:ascii="Times New Roman" w:eastAsia="Times New Roman" w:hAnsi="Times New Roman"/>
          <w:color w:val="000000"/>
          <w:sz w:val="24"/>
          <w:szCs w:val="24"/>
          <w:lang w:eastAsia="pt-BR"/>
        </w:rPr>
      </w:pPr>
      <w:r w:rsidRPr="00326172">
        <w:rPr>
          <w:rFonts w:ascii="Times New Roman" w:eastAsia="Times New Roman" w:hAnsi="Times New Roman"/>
          <w:color w:val="000000"/>
          <w:sz w:val="24"/>
          <w:szCs w:val="24"/>
          <w:lang w:eastAsia="pt-BR"/>
        </w:rPr>
        <w:t>O </w:t>
      </w:r>
      <w:r w:rsidRPr="00326172">
        <w:rPr>
          <w:rFonts w:ascii="Times New Roman" w:eastAsia="Times New Roman" w:hAnsi="Times New Roman"/>
          <w:bCs/>
          <w:color w:val="000000"/>
          <w:sz w:val="24"/>
          <w:szCs w:val="24"/>
          <w:lang w:eastAsia="pt-BR"/>
        </w:rPr>
        <w:t>transtorno dissociativo de identidade</w:t>
      </w:r>
      <w:r w:rsidRPr="00326172">
        <w:rPr>
          <w:rFonts w:ascii="Times New Roman" w:eastAsia="Times New Roman" w:hAnsi="Times New Roman"/>
          <w:color w:val="000000"/>
          <w:sz w:val="24"/>
          <w:szCs w:val="24"/>
          <w:lang w:eastAsia="pt-BR"/>
        </w:rPr>
        <w:t> (</w:t>
      </w:r>
      <w:r w:rsidRPr="00326172">
        <w:rPr>
          <w:rFonts w:ascii="Times New Roman" w:eastAsia="Times New Roman" w:hAnsi="Times New Roman"/>
          <w:bCs/>
          <w:color w:val="000000"/>
          <w:sz w:val="24"/>
          <w:szCs w:val="24"/>
          <w:lang w:eastAsia="pt-BR"/>
        </w:rPr>
        <w:t>TDI</w:t>
      </w:r>
      <w:r w:rsidRPr="00326172">
        <w:rPr>
          <w:rFonts w:ascii="Times New Roman" w:eastAsia="Times New Roman" w:hAnsi="Times New Roman"/>
          <w:color w:val="000000"/>
          <w:sz w:val="24"/>
          <w:szCs w:val="24"/>
          <w:lang w:eastAsia="pt-BR"/>
        </w:rPr>
        <w:t>), originalmente denominado </w:t>
      </w:r>
      <w:r w:rsidRPr="00326172">
        <w:rPr>
          <w:rFonts w:ascii="Times New Roman" w:eastAsia="Times New Roman" w:hAnsi="Times New Roman"/>
          <w:bCs/>
          <w:color w:val="000000"/>
          <w:sz w:val="24"/>
          <w:szCs w:val="24"/>
          <w:lang w:eastAsia="pt-BR"/>
        </w:rPr>
        <w:t>transtorno de múltiplas personalidades</w:t>
      </w:r>
      <w:r w:rsidRPr="00326172">
        <w:rPr>
          <w:rFonts w:ascii="Times New Roman" w:eastAsia="Times New Roman" w:hAnsi="Times New Roman"/>
          <w:color w:val="000000"/>
          <w:sz w:val="24"/>
          <w:szCs w:val="24"/>
          <w:lang w:eastAsia="pt-BR"/>
        </w:rPr>
        <w:t>, conhecido popularmente como </w:t>
      </w:r>
      <w:r w:rsidRPr="00326172">
        <w:rPr>
          <w:rFonts w:ascii="Times New Roman" w:eastAsia="Times New Roman" w:hAnsi="Times New Roman"/>
          <w:bCs/>
          <w:color w:val="000000"/>
          <w:sz w:val="24"/>
          <w:szCs w:val="24"/>
          <w:lang w:eastAsia="pt-BR"/>
        </w:rPr>
        <w:t>dupla personalidade</w:t>
      </w:r>
      <w:r w:rsidRPr="00326172">
        <w:rPr>
          <w:rFonts w:ascii="Times New Roman" w:eastAsia="Times New Roman" w:hAnsi="Times New Roman"/>
          <w:color w:val="000000"/>
          <w:sz w:val="24"/>
          <w:szCs w:val="24"/>
          <w:lang w:eastAsia="pt-BR"/>
        </w:rPr>
        <w:t>, é uma condição mental em que um único indivíduo demonstra características de duas ou mais personalidades ou identidades distintas, cada uma com sua maneira de perceber e interagir com o </w:t>
      </w:r>
      <w:hyperlink r:id="rId8" w:tooltip="Sociedade" w:history="1">
        <w:r w:rsidRPr="00326172">
          <w:rPr>
            <w:rFonts w:ascii="Times New Roman" w:eastAsia="Times New Roman" w:hAnsi="Times New Roman"/>
            <w:color w:val="000000"/>
            <w:sz w:val="24"/>
            <w:szCs w:val="24"/>
            <w:lang w:eastAsia="pt-BR"/>
          </w:rPr>
          <w:t>meio</w:t>
        </w:r>
      </w:hyperlink>
      <w:r w:rsidRPr="00326172">
        <w:rPr>
          <w:rFonts w:ascii="Times New Roman" w:eastAsia="Times New Roman" w:hAnsi="Times New Roman"/>
          <w:color w:val="000000"/>
          <w:sz w:val="24"/>
          <w:szCs w:val="24"/>
          <w:lang w:eastAsia="pt-BR"/>
        </w:rPr>
        <w:t>. O pressuposto é que ao menos duas personalidades podem rotineiramente tomar o controle do comportamento do indivíduo. O critério de </w:t>
      </w:r>
      <w:hyperlink r:id="rId9" w:tooltip="Diagnóstico" w:history="1">
        <w:r w:rsidRPr="00326172">
          <w:rPr>
            <w:rFonts w:ascii="Times New Roman" w:eastAsia="Times New Roman" w:hAnsi="Times New Roman"/>
            <w:color w:val="000000"/>
            <w:sz w:val="24"/>
            <w:szCs w:val="24"/>
            <w:lang w:eastAsia="pt-BR"/>
          </w:rPr>
          <w:t>diagnóstico</w:t>
        </w:r>
      </w:hyperlink>
      <w:r w:rsidRPr="00326172">
        <w:rPr>
          <w:rFonts w:ascii="Times New Roman" w:eastAsia="Times New Roman" w:hAnsi="Times New Roman"/>
          <w:color w:val="000000"/>
          <w:sz w:val="24"/>
          <w:szCs w:val="24"/>
          <w:lang w:eastAsia="pt-BR"/>
        </w:rPr>
        <w:t> também leva em consideração perdas de memória associadas, geralmente descritas como </w:t>
      </w:r>
      <w:r w:rsidRPr="00326172">
        <w:rPr>
          <w:rFonts w:ascii="Times New Roman" w:eastAsia="Times New Roman" w:hAnsi="Times New Roman"/>
          <w:iCs/>
          <w:color w:val="000000"/>
          <w:sz w:val="24"/>
          <w:szCs w:val="24"/>
          <w:lang w:eastAsia="pt-BR"/>
        </w:rPr>
        <w:t>tempo perdido</w:t>
      </w:r>
      <w:r w:rsidRPr="00326172">
        <w:rPr>
          <w:rFonts w:ascii="Times New Roman" w:eastAsia="Times New Roman" w:hAnsi="Times New Roman"/>
          <w:color w:val="000000"/>
          <w:sz w:val="24"/>
          <w:szCs w:val="24"/>
          <w:lang w:eastAsia="pt-BR"/>
        </w:rPr>
        <w:t> ou uma </w:t>
      </w:r>
      <w:hyperlink r:id="rId10" w:tooltip="Amnésia" w:history="1">
        <w:r w:rsidRPr="00326172">
          <w:rPr>
            <w:rFonts w:ascii="Times New Roman" w:eastAsia="Times New Roman" w:hAnsi="Times New Roman"/>
            <w:color w:val="000000"/>
            <w:sz w:val="24"/>
            <w:szCs w:val="24"/>
            <w:lang w:eastAsia="pt-BR"/>
          </w:rPr>
          <w:t>amnésia</w:t>
        </w:r>
      </w:hyperlink>
      <w:r w:rsidRPr="00326172">
        <w:rPr>
          <w:rFonts w:ascii="Times New Roman" w:eastAsia="Times New Roman" w:hAnsi="Times New Roman"/>
          <w:color w:val="000000"/>
          <w:sz w:val="24"/>
          <w:szCs w:val="24"/>
          <w:lang w:eastAsia="pt-BR"/>
        </w:rPr>
        <w:t> dissociativa aguda. (ATUNES, RENATO, 2009, s/p).</w:t>
      </w:r>
    </w:p>
    <w:p w14:paraId="1EF555A7" w14:textId="77777777" w:rsidR="00326172" w:rsidRPr="00326172" w:rsidRDefault="00326172" w:rsidP="00326172">
      <w:pPr>
        <w:shd w:val="clear" w:color="auto" w:fill="FFFFFF"/>
        <w:spacing w:after="0" w:line="360" w:lineRule="auto"/>
        <w:ind w:firstLine="567"/>
        <w:jc w:val="both"/>
        <w:rPr>
          <w:rFonts w:ascii="Times New Roman" w:eastAsia="Times New Roman" w:hAnsi="Times New Roman"/>
          <w:color w:val="000000"/>
          <w:sz w:val="24"/>
          <w:szCs w:val="24"/>
          <w:lang w:eastAsia="pt-BR"/>
        </w:rPr>
      </w:pPr>
      <w:r w:rsidRPr="00326172">
        <w:rPr>
          <w:rFonts w:ascii="Times New Roman" w:eastAsia="Times New Roman" w:hAnsi="Times New Roman"/>
          <w:color w:val="000000"/>
          <w:sz w:val="24"/>
          <w:szCs w:val="24"/>
          <w:lang w:eastAsia="pt-BR"/>
        </w:rPr>
        <w:t>A condição não tem relação com a </w:t>
      </w:r>
      <w:hyperlink r:id="rId11" w:tooltip="Esquizofrenia" w:history="1">
        <w:r w:rsidRPr="00326172">
          <w:rPr>
            <w:rFonts w:ascii="Times New Roman" w:eastAsia="Times New Roman" w:hAnsi="Times New Roman"/>
            <w:color w:val="000000"/>
            <w:sz w:val="24"/>
            <w:szCs w:val="24"/>
            <w:lang w:eastAsia="pt-BR"/>
          </w:rPr>
          <w:t>esquizofrenia</w:t>
        </w:r>
      </w:hyperlink>
      <w:r w:rsidRPr="00326172">
        <w:rPr>
          <w:rFonts w:ascii="Times New Roman" w:eastAsia="Times New Roman" w:hAnsi="Times New Roman"/>
          <w:color w:val="000000"/>
          <w:sz w:val="24"/>
          <w:szCs w:val="24"/>
          <w:lang w:eastAsia="pt-BR"/>
        </w:rPr>
        <w:t>, ao contrário do que acredita a maioria das pessoas. O termo "esquizofrenia" vem das raízes das palavras "mente dividida", mas refere-se mais a uma fratura no funcionamento normal do </w:t>
      </w:r>
      <w:hyperlink r:id="rId12" w:tooltip="Cérebro" w:history="1">
        <w:r w:rsidRPr="00326172">
          <w:rPr>
            <w:rFonts w:ascii="Times New Roman" w:eastAsia="Times New Roman" w:hAnsi="Times New Roman"/>
            <w:color w:val="000000"/>
            <w:sz w:val="24"/>
            <w:szCs w:val="24"/>
            <w:lang w:eastAsia="pt-BR"/>
          </w:rPr>
          <w:t>cérebro</w:t>
        </w:r>
      </w:hyperlink>
      <w:r w:rsidRPr="00326172">
        <w:rPr>
          <w:rFonts w:ascii="Times New Roman" w:eastAsia="Times New Roman" w:hAnsi="Times New Roman"/>
          <w:color w:val="000000"/>
          <w:sz w:val="24"/>
          <w:szCs w:val="24"/>
          <w:lang w:eastAsia="pt-BR"/>
        </w:rPr>
        <w:t> do que da personalidade. Como diagnóstico, o transtorno continua controverso, com muitos </w:t>
      </w:r>
      <w:hyperlink r:id="rId13" w:tooltip="Psiquiatra" w:history="1">
        <w:r w:rsidRPr="00326172">
          <w:rPr>
            <w:rFonts w:ascii="Times New Roman" w:eastAsia="Times New Roman" w:hAnsi="Times New Roman"/>
            <w:color w:val="000000"/>
            <w:sz w:val="24"/>
            <w:szCs w:val="24"/>
            <w:lang w:eastAsia="pt-BR"/>
          </w:rPr>
          <w:t>psiquiatras</w:t>
        </w:r>
      </w:hyperlink>
      <w:r w:rsidRPr="00326172">
        <w:rPr>
          <w:rFonts w:ascii="Times New Roman" w:eastAsia="Times New Roman" w:hAnsi="Times New Roman"/>
          <w:color w:val="000000"/>
          <w:sz w:val="24"/>
          <w:szCs w:val="24"/>
          <w:lang w:eastAsia="pt-BR"/>
        </w:rPr>
        <w:t> argumentando que não há evidências </w:t>
      </w:r>
      <w:hyperlink r:id="rId14" w:tooltip="Empirismo" w:history="1">
        <w:r w:rsidRPr="00326172">
          <w:rPr>
            <w:rFonts w:ascii="Times New Roman" w:eastAsia="Times New Roman" w:hAnsi="Times New Roman"/>
            <w:color w:val="000000"/>
            <w:sz w:val="24"/>
            <w:szCs w:val="24"/>
            <w:lang w:eastAsia="pt-BR"/>
          </w:rPr>
          <w:t>empíricas</w:t>
        </w:r>
      </w:hyperlink>
      <w:r w:rsidRPr="00326172">
        <w:rPr>
          <w:rFonts w:ascii="Times New Roman" w:eastAsia="Times New Roman" w:hAnsi="Times New Roman"/>
          <w:color w:val="000000"/>
          <w:sz w:val="24"/>
          <w:szCs w:val="24"/>
          <w:lang w:eastAsia="pt-BR"/>
        </w:rPr>
        <w:t> que deem suporte ao diagnóstico. Por outro lado, alguns psiquiatras afirmam ter encontrado casos que parecem confirmar a existência da condição. (ATUNES, RENATO, 2009, s/p).</w:t>
      </w:r>
    </w:p>
    <w:p w14:paraId="7FF119AE" w14:textId="3AC71143" w:rsidR="00326172" w:rsidRPr="00326172" w:rsidRDefault="00DC03AE" w:rsidP="00326172">
      <w:pPr>
        <w:spacing w:after="0" w:line="360" w:lineRule="auto"/>
        <w:ind w:firstLine="567"/>
        <w:jc w:val="both"/>
        <w:rPr>
          <w:rFonts w:ascii="Times New Roman" w:hAnsi="Times New Roman"/>
          <w:color w:val="000000"/>
          <w:sz w:val="24"/>
          <w:szCs w:val="24"/>
        </w:rPr>
      </w:pPr>
      <w:r>
        <w:rPr>
          <w:rFonts w:ascii="Times New Roman" w:hAnsi="Times New Roman"/>
          <w:color w:val="000000"/>
          <w:sz w:val="24"/>
          <w:szCs w:val="24"/>
        </w:rPr>
        <w:t xml:space="preserve">Segundo Santos e Pezzini, na </w:t>
      </w:r>
      <w:r w:rsidR="00326172" w:rsidRPr="00326172">
        <w:rPr>
          <w:rFonts w:ascii="Times New Roman" w:hAnsi="Times New Roman"/>
          <w:color w:val="000000"/>
          <w:sz w:val="24"/>
          <w:szCs w:val="24"/>
        </w:rPr>
        <w:t xml:space="preserve">prática clínica, </w:t>
      </w:r>
      <w:r>
        <w:rPr>
          <w:rFonts w:ascii="Times New Roman" w:hAnsi="Times New Roman"/>
          <w:color w:val="000000"/>
          <w:sz w:val="24"/>
          <w:szCs w:val="24"/>
        </w:rPr>
        <w:t xml:space="preserve">os profissionais se deparam com </w:t>
      </w:r>
      <w:r w:rsidR="00326172" w:rsidRPr="00326172">
        <w:rPr>
          <w:rFonts w:ascii="Times New Roman" w:hAnsi="Times New Roman"/>
          <w:color w:val="000000"/>
          <w:sz w:val="24"/>
          <w:szCs w:val="24"/>
        </w:rPr>
        <w:t>um grande número de pacientes vítimas de violência, sobretudo durante fases precoces do desenvolvimento, uma das causas centrais na etiologia dos transtornos dissociativos (ou transtorno de estresse pós-traumático complexo). (</w:t>
      </w:r>
      <w:r w:rsidR="00326172" w:rsidRPr="00326172">
        <w:rPr>
          <w:rFonts w:ascii="Times New Roman" w:hAnsi="Times New Roman"/>
          <w:sz w:val="24"/>
          <w:szCs w:val="24"/>
        </w:rPr>
        <w:t>DOS SANTOS, MIRIAN PEZZINI, 2015, s/p).</w:t>
      </w:r>
    </w:p>
    <w:p w14:paraId="500E5771" w14:textId="6ECC0F67" w:rsidR="00326172" w:rsidRPr="00326172" w:rsidRDefault="00326172" w:rsidP="00326172">
      <w:pPr>
        <w:spacing w:after="0" w:line="360" w:lineRule="auto"/>
        <w:ind w:firstLine="567"/>
        <w:jc w:val="both"/>
        <w:rPr>
          <w:rFonts w:ascii="Times New Roman" w:hAnsi="Times New Roman"/>
          <w:color w:val="000000"/>
          <w:sz w:val="24"/>
          <w:szCs w:val="24"/>
        </w:rPr>
      </w:pPr>
      <w:r w:rsidRPr="00326172">
        <w:rPr>
          <w:rFonts w:ascii="Times New Roman" w:hAnsi="Times New Roman"/>
          <w:color w:val="000000"/>
          <w:sz w:val="24"/>
          <w:szCs w:val="24"/>
        </w:rPr>
        <w:t xml:space="preserve">Os transtornos dissociativos podem ser encarados como tipos muito complexos do transtorno de estresse pós-traumático, começando na infância e se tornando crônicos durante toda a adolescência e vida adulta. Muitas dimensões diferentes da experiência do self são afetadas, já que o trauma é impingido durante os anos fundamentais do desenvolvimento. O trauma produz uma dissociação, que </w:t>
      </w:r>
      <w:r w:rsidRPr="00326172">
        <w:rPr>
          <w:rFonts w:ascii="Times New Roman" w:hAnsi="Times New Roman"/>
          <w:color w:val="000000"/>
          <w:sz w:val="24"/>
          <w:szCs w:val="24"/>
        </w:rPr>
        <w:lastRenderedPageBreak/>
        <w:t>é uma descontinuidade da experiência (consciência) e da memória. Tais processos psíquicos inicialmente podem funcionar como defesas adaptativas, preservando o ego do aniquilamento.</w:t>
      </w:r>
      <w:r w:rsidR="003B0F8F" w:rsidRPr="003B0F8F">
        <w:rPr>
          <w:rFonts w:ascii="Times New Roman" w:hAnsi="Times New Roman"/>
          <w:color w:val="000000"/>
          <w:sz w:val="24"/>
          <w:szCs w:val="24"/>
        </w:rPr>
        <w:t xml:space="preserve"> </w:t>
      </w:r>
      <w:r w:rsidR="003B0F8F" w:rsidRPr="00326172">
        <w:rPr>
          <w:rFonts w:ascii="Times New Roman" w:hAnsi="Times New Roman"/>
          <w:color w:val="000000"/>
          <w:sz w:val="24"/>
          <w:szCs w:val="24"/>
        </w:rPr>
        <w:t>(</w:t>
      </w:r>
      <w:r w:rsidR="003B0F8F" w:rsidRPr="00326172">
        <w:rPr>
          <w:rFonts w:ascii="Times New Roman" w:hAnsi="Times New Roman"/>
          <w:sz w:val="24"/>
          <w:szCs w:val="24"/>
        </w:rPr>
        <w:t>DOS SANTOS, MIRIAN PEZZINI, 2015, s/p).</w:t>
      </w:r>
    </w:p>
    <w:p w14:paraId="70DBA17C" w14:textId="77777777" w:rsidR="00326172" w:rsidRPr="00326172" w:rsidRDefault="00326172" w:rsidP="00326172">
      <w:pPr>
        <w:spacing w:after="0" w:line="360" w:lineRule="auto"/>
        <w:ind w:firstLine="567"/>
        <w:jc w:val="both"/>
        <w:rPr>
          <w:rFonts w:ascii="Times New Roman" w:hAnsi="Times New Roman"/>
          <w:color w:val="000000"/>
          <w:sz w:val="24"/>
          <w:szCs w:val="24"/>
          <w:shd w:val="clear" w:color="auto" w:fill="FFFFFF"/>
        </w:rPr>
      </w:pPr>
      <w:r w:rsidRPr="00326172">
        <w:rPr>
          <w:rFonts w:ascii="Times New Roman" w:hAnsi="Times New Roman"/>
          <w:color w:val="000000"/>
          <w:sz w:val="24"/>
          <w:szCs w:val="24"/>
          <w:shd w:val="clear" w:color="auto" w:fill="FFFFFF"/>
        </w:rPr>
        <w:t>“A ideia básica é que a pessoa passa por um trauma forte, muitas vezes na infância, de cunho sexual, físico ou psíquico. A partir daí fragilizada, ela desenvolve uma defesa na qual cria uma personagem dela mesma”, explica Renato Antunes, professor de Psiquiatria e Psicologia Médica da Universidade de Brasília (UnB) e psiquiatra do Hospital Universitário de Brasília. É o que ocorre com Kevin - personagem principal do filme Fragmentado - que cresceu com uma mãe rígida e agressiva e criou identidades para se refugiar da realidade complicada. </w:t>
      </w:r>
    </w:p>
    <w:p w14:paraId="19D3464A" w14:textId="77777777" w:rsidR="00326172" w:rsidRPr="00326172" w:rsidRDefault="00326172" w:rsidP="00326172">
      <w:pPr>
        <w:shd w:val="clear" w:color="auto" w:fill="FFFFFF"/>
        <w:spacing w:after="0" w:line="360" w:lineRule="auto"/>
        <w:ind w:firstLine="567"/>
        <w:jc w:val="both"/>
        <w:rPr>
          <w:rFonts w:ascii="Times New Roman" w:eastAsia="Times New Roman" w:hAnsi="Times New Roman"/>
          <w:color w:val="000000"/>
          <w:sz w:val="24"/>
          <w:szCs w:val="24"/>
          <w:lang w:eastAsia="pt-BR"/>
        </w:rPr>
      </w:pPr>
      <w:r w:rsidRPr="00326172">
        <w:rPr>
          <w:rFonts w:ascii="Times New Roman" w:eastAsia="Times New Roman" w:hAnsi="Times New Roman"/>
          <w:color w:val="000000"/>
          <w:sz w:val="24"/>
          <w:szCs w:val="24"/>
          <w:lang w:eastAsia="pt-BR"/>
        </w:rPr>
        <w:t>No filme, Kevin incorpora, pelo menos, uma criança inocente, uma senhora com interesse em cultura hindu, um homossexual estilista e um adulto agressivo. De fato, pessoas com TDI têm identidades muito diferentes uma da outra. “Elas têm um jeito de pensar, sentir e se relacionar muito específico, personalidades diferentes e até sexo e sexualidade opostos”, diz Erlei Sassi Júnior, psiquiatra coordenador do Ambulatório Integrado de Transtornos de Personalidade e Impulso do Instituto de Psiquiatria do Hospital das Clínicas de São Paulo. </w:t>
      </w:r>
    </w:p>
    <w:p w14:paraId="11D0E230" w14:textId="77777777" w:rsidR="00326172" w:rsidRPr="00326172" w:rsidRDefault="00326172" w:rsidP="00326172">
      <w:pPr>
        <w:shd w:val="clear" w:color="auto" w:fill="FFFFFF"/>
        <w:spacing w:after="0" w:line="360" w:lineRule="auto"/>
        <w:ind w:firstLine="567"/>
        <w:jc w:val="both"/>
        <w:rPr>
          <w:rFonts w:ascii="Times New Roman" w:eastAsia="Times New Roman" w:hAnsi="Times New Roman"/>
          <w:sz w:val="24"/>
          <w:szCs w:val="24"/>
          <w:lang w:eastAsia="pt-BR"/>
        </w:rPr>
      </w:pPr>
      <w:r w:rsidRPr="00326172">
        <w:rPr>
          <w:rFonts w:ascii="Times New Roman" w:eastAsia="Times New Roman" w:hAnsi="Times New Roman"/>
          <w:sz w:val="24"/>
          <w:szCs w:val="24"/>
          <w:lang w:eastAsia="pt-BR"/>
        </w:rPr>
        <w:t>Não há regra, mas há casos em que as identidades sabem da existência das outras. “É como se fossem vizinhos morando no mesmo condomínio. Alguns podem não gostar dos outros e formar ‘gangues’ entre si, mas cada um tem características próprias”, diz Júnior. “Há relatos de uma identidade que fala mal da outra. Ela pode ter certa aversão à outra, achar que é fraca e mau caráter, e isso é verbalizado às vezes”, acrescenta. (JÚNIOR, ERLEI SASSI, 2017, s/p).</w:t>
      </w:r>
    </w:p>
    <w:p w14:paraId="6E23127A" w14:textId="77777777" w:rsidR="00326172" w:rsidRPr="00326172" w:rsidRDefault="00326172" w:rsidP="00326172">
      <w:pPr>
        <w:spacing w:after="0" w:line="360" w:lineRule="auto"/>
        <w:ind w:firstLine="567"/>
        <w:jc w:val="both"/>
        <w:rPr>
          <w:rFonts w:ascii="Times New Roman" w:hAnsi="Times New Roman"/>
          <w:color w:val="000000"/>
          <w:sz w:val="24"/>
          <w:szCs w:val="24"/>
        </w:rPr>
      </w:pPr>
      <w:r w:rsidRPr="00326172">
        <w:rPr>
          <w:rFonts w:ascii="Times New Roman" w:hAnsi="Times New Roman"/>
          <w:color w:val="000000"/>
          <w:sz w:val="24"/>
          <w:szCs w:val="24"/>
        </w:rPr>
        <w:t xml:space="preserve">Em termos de prevalência, em média 92% dos casos são mulheres, com idade média no diagnóstico de 31 anos e um número médio de 13 personalidades. Em 85% dos casos, uma das personalidades é de criança. Muitas personalidades são autodestrutivas, violentas, criminosas ou desinibidas sexualmente. De acordo com um estudo holandês que avaliou a frequência de transtornos dissociativos em internações psiquiátricas, 8% dos pacientes apresentavam essas patologias, e 2% do total apresentavam TDI, correspondendo à média relatada em estudos europeus, porém menor do que as </w:t>
      </w:r>
      <w:r w:rsidR="009034D6" w:rsidRPr="00326172">
        <w:rPr>
          <w:rFonts w:ascii="Times New Roman" w:hAnsi="Times New Roman"/>
          <w:color w:val="000000"/>
          <w:sz w:val="24"/>
          <w:szCs w:val="24"/>
        </w:rPr>
        <w:t>taxa norte</w:t>
      </w:r>
      <w:r w:rsidRPr="00326172">
        <w:rPr>
          <w:rFonts w:ascii="Times New Roman" w:hAnsi="Times New Roman"/>
          <w:color w:val="000000"/>
          <w:sz w:val="24"/>
          <w:szCs w:val="24"/>
        </w:rPr>
        <w:t>- -americanas. Outro estudo americano procurou avaliar as taxas de TDI em pacientes psiquiátricos ambulatoriais, e a porcentagem foi de 6% do total, sendo que 29% apresentavam algum tipo de transtorno dissociativo. (DOS SANTOS, MIRIAN PEZZINI, 2015, s/p).</w:t>
      </w:r>
    </w:p>
    <w:p w14:paraId="3188F552" w14:textId="77777777" w:rsidR="00DC03AE" w:rsidRDefault="00DC03AE" w:rsidP="00326172">
      <w:pPr>
        <w:shd w:val="clear" w:color="auto" w:fill="FFFFFF"/>
        <w:spacing w:line="360" w:lineRule="auto"/>
        <w:ind w:firstLine="567"/>
        <w:jc w:val="both"/>
        <w:rPr>
          <w:rFonts w:ascii="Times New Roman" w:hAnsi="Times New Roman"/>
          <w:sz w:val="24"/>
          <w:szCs w:val="24"/>
        </w:rPr>
      </w:pPr>
      <w:r>
        <w:rPr>
          <w:rFonts w:ascii="Times New Roman" w:hAnsi="Times New Roman"/>
          <w:sz w:val="24"/>
          <w:szCs w:val="24"/>
        </w:rPr>
        <w:t xml:space="preserve">Pizzini et al afirmam que </w:t>
      </w:r>
      <w:r w:rsidR="00326172" w:rsidRPr="00326172">
        <w:rPr>
          <w:rFonts w:ascii="Times New Roman" w:hAnsi="Times New Roman"/>
          <w:sz w:val="24"/>
          <w:szCs w:val="24"/>
        </w:rPr>
        <w:t>pr</w:t>
      </w:r>
      <w:r>
        <w:rPr>
          <w:rFonts w:ascii="Times New Roman" w:hAnsi="Times New Roman"/>
          <w:sz w:val="24"/>
          <w:szCs w:val="24"/>
        </w:rPr>
        <w:t>á</w:t>
      </w:r>
      <w:r w:rsidR="00326172" w:rsidRPr="00326172">
        <w:rPr>
          <w:rFonts w:ascii="Times New Roman" w:hAnsi="Times New Roman"/>
          <w:sz w:val="24"/>
          <w:szCs w:val="24"/>
        </w:rPr>
        <w:t xml:space="preserve">tica </w:t>
      </w:r>
      <w:r w:rsidR="00D210CF" w:rsidRPr="00326172">
        <w:rPr>
          <w:rFonts w:ascii="Times New Roman" w:hAnsi="Times New Roman"/>
          <w:sz w:val="24"/>
          <w:szCs w:val="24"/>
        </w:rPr>
        <w:t>clínica</w:t>
      </w:r>
      <w:r w:rsidR="00326172" w:rsidRPr="00326172">
        <w:rPr>
          <w:rFonts w:ascii="Times New Roman" w:hAnsi="Times New Roman"/>
          <w:sz w:val="24"/>
          <w:szCs w:val="24"/>
        </w:rPr>
        <w:t xml:space="preserve"> </w:t>
      </w:r>
      <w:r>
        <w:rPr>
          <w:rFonts w:ascii="Times New Roman" w:hAnsi="Times New Roman"/>
          <w:sz w:val="24"/>
          <w:szCs w:val="24"/>
        </w:rPr>
        <w:t xml:space="preserve">são comuns os </w:t>
      </w:r>
      <w:r w:rsidR="00326172" w:rsidRPr="00326172">
        <w:rPr>
          <w:rFonts w:ascii="Times New Roman" w:hAnsi="Times New Roman"/>
          <w:sz w:val="24"/>
          <w:szCs w:val="24"/>
        </w:rPr>
        <w:t xml:space="preserve">casos de </w:t>
      </w:r>
      <w:r w:rsidR="009034D6" w:rsidRPr="00326172">
        <w:rPr>
          <w:rFonts w:ascii="Times New Roman" w:hAnsi="Times New Roman"/>
          <w:sz w:val="24"/>
          <w:szCs w:val="24"/>
        </w:rPr>
        <w:t>Distúrbio</w:t>
      </w:r>
      <w:r w:rsidR="00326172" w:rsidRPr="00326172">
        <w:rPr>
          <w:rFonts w:ascii="Times New Roman" w:hAnsi="Times New Roman"/>
          <w:sz w:val="24"/>
          <w:szCs w:val="24"/>
        </w:rPr>
        <w:t xml:space="preserve"> Dissociativo de Identidade tendo em vista traumas passados vivenciados por pacientes. </w:t>
      </w:r>
    </w:p>
    <w:p w14:paraId="27C27AD2" w14:textId="18ADF09A" w:rsidR="00326172" w:rsidRPr="00326172" w:rsidRDefault="00DC03AE" w:rsidP="00326172">
      <w:pPr>
        <w:shd w:val="clear" w:color="auto" w:fill="FFFFFF"/>
        <w:spacing w:line="360" w:lineRule="auto"/>
        <w:ind w:firstLine="567"/>
        <w:jc w:val="both"/>
        <w:rPr>
          <w:rFonts w:ascii="Times New Roman" w:eastAsia="Times New Roman" w:hAnsi="Times New Roman"/>
          <w:sz w:val="24"/>
          <w:szCs w:val="24"/>
          <w:lang w:eastAsia="pt-BR"/>
        </w:rPr>
      </w:pPr>
      <w:r>
        <w:rPr>
          <w:rFonts w:ascii="Times New Roman" w:hAnsi="Times New Roman"/>
          <w:sz w:val="24"/>
          <w:szCs w:val="24"/>
        </w:rPr>
        <w:lastRenderedPageBreak/>
        <w:t xml:space="preserve">No relato de caso </w:t>
      </w:r>
      <w:r w:rsidR="00326172" w:rsidRPr="00326172">
        <w:rPr>
          <w:rFonts w:ascii="Times New Roman" w:hAnsi="Times New Roman"/>
          <w:sz w:val="24"/>
          <w:szCs w:val="24"/>
        </w:rPr>
        <w:t xml:space="preserve">de </w:t>
      </w:r>
      <w:r w:rsidR="00326172" w:rsidRPr="00326172">
        <w:rPr>
          <w:rFonts w:ascii="Times New Roman" w:eastAsia="Times New Roman" w:hAnsi="Times New Roman"/>
          <w:sz w:val="24"/>
          <w:szCs w:val="24"/>
          <w:lang w:eastAsia="pt-BR"/>
        </w:rPr>
        <w:t xml:space="preserve">Mirian Pezzini dos Santos, Lidiane Dotta Guarienti, Pedro Paim dos Santos, Eduardo Ferreira Daura, Adriana Denise Dal’Pizol - grupo de </w:t>
      </w:r>
      <w:r w:rsidR="009034D6" w:rsidRPr="00326172">
        <w:rPr>
          <w:rFonts w:ascii="Times New Roman" w:eastAsia="Times New Roman" w:hAnsi="Times New Roman"/>
          <w:sz w:val="24"/>
          <w:szCs w:val="24"/>
          <w:lang w:eastAsia="pt-BR"/>
        </w:rPr>
        <w:t>médicos</w:t>
      </w:r>
      <w:r w:rsidR="00326172" w:rsidRPr="00326172">
        <w:rPr>
          <w:rFonts w:ascii="Times New Roman" w:eastAsia="Times New Roman" w:hAnsi="Times New Roman"/>
          <w:sz w:val="24"/>
          <w:szCs w:val="24"/>
          <w:lang w:eastAsia="pt-BR"/>
        </w:rPr>
        <w:t xml:space="preserve"> </w:t>
      </w:r>
      <w:r w:rsidR="009034D6" w:rsidRPr="00326172">
        <w:rPr>
          <w:rFonts w:ascii="Times New Roman" w:eastAsia="Times New Roman" w:hAnsi="Times New Roman"/>
          <w:sz w:val="24"/>
          <w:szCs w:val="24"/>
          <w:lang w:eastAsia="pt-BR"/>
        </w:rPr>
        <w:t>porto-alegrense</w:t>
      </w:r>
      <w:r w:rsidR="00326172" w:rsidRPr="00326172">
        <w:rPr>
          <w:rFonts w:ascii="Times New Roman" w:eastAsia="Times New Roman" w:hAnsi="Times New Roman"/>
          <w:sz w:val="24"/>
          <w:szCs w:val="24"/>
          <w:lang w:eastAsia="pt-BR"/>
        </w:rPr>
        <w:t xml:space="preserve"> – nos proporcionam uma pequena visão do que </w:t>
      </w:r>
      <w:r w:rsidR="009034D6" w:rsidRPr="00326172">
        <w:rPr>
          <w:rFonts w:ascii="Times New Roman" w:eastAsia="Times New Roman" w:hAnsi="Times New Roman"/>
          <w:sz w:val="24"/>
          <w:szCs w:val="24"/>
          <w:lang w:eastAsia="pt-BR"/>
        </w:rPr>
        <w:t>é</w:t>
      </w:r>
      <w:r w:rsidR="00326172" w:rsidRPr="00326172">
        <w:rPr>
          <w:rFonts w:ascii="Times New Roman" w:eastAsia="Times New Roman" w:hAnsi="Times New Roman"/>
          <w:sz w:val="24"/>
          <w:szCs w:val="24"/>
          <w:lang w:eastAsia="pt-BR"/>
        </w:rPr>
        <w:t xml:space="preserve"> o </w:t>
      </w:r>
      <w:r w:rsidR="009034D6" w:rsidRPr="00326172">
        <w:rPr>
          <w:rFonts w:ascii="Times New Roman" w:eastAsia="Times New Roman" w:hAnsi="Times New Roman"/>
          <w:sz w:val="24"/>
          <w:szCs w:val="24"/>
          <w:lang w:eastAsia="pt-BR"/>
        </w:rPr>
        <w:t>distúrbio</w:t>
      </w:r>
      <w:r w:rsidR="00326172" w:rsidRPr="00326172">
        <w:rPr>
          <w:rFonts w:ascii="Times New Roman" w:eastAsia="Times New Roman" w:hAnsi="Times New Roman"/>
          <w:sz w:val="24"/>
          <w:szCs w:val="24"/>
          <w:lang w:eastAsia="pt-BR"/>
        </w:rPr>
        <w:t xml:space="preserve">, realidades, tratamentos e </w:t>
      </w:r>
      <w:r w:rsidR="009034D6" w:rsidRPr="00326172">
        <w:rPr>
          <w:rFonts w:ascii="Times New Roman" w:eastAsia="Times New Roman" w:hAnsi="Times New Roman"/>
          <w:sz w:val="24"/>
          <w:szCs w:val="24"/>
          <w:lang w:eastAsia="pt-BR"/>
        </w:rPr>
        <w:t>diagnósticos</w:t>
      </w:r>
      <w:r w:rsidR="00326172" w:rsidRPr="00326172">
        <w:rPr>
          <w:rFonts w:ascii="Times New Roman" w:eastAsia="Times New Roman" w:hAnsi="Times New Roman"/>
          <w:sz w:val="24"/>
          <w:szCs w:val="24"/>
          <w:lang w:eastAsia="pt-BR"/>
        </w:rPr>
        <w:t>.</w:t>
      </w:r>
    </w:p>
    <w:p w14:paraId="1249C7F6" w14:textId="77777777" w:rsidR="00326172" w:rsidRPr="00DC03AE" w:rsidRDefault="00326172" w:rsidP="00DC03AE">
      <w:pPr>
        <w:spacing w:after="0" w:line="240" w:lineRule="auto"/>
        <w:ind w:left="2268"/>
        <w:jc w:val="both"/>
        <w:rPr>
          <w:rFonts w:ascii="Times New Roman" w:hAnsi="Times New Roman"/>
          <w:sz w:val="20"/>
          <w:szCs w:val="20"/>
        </w:rPr>
      </w:pPr>
      <w:r w:rsidRPr="00326172">
        <w:rPr>
          <w:rFonts w:ascii="Times New Roman" w:hAnsi="Times New Roman"/>
          <w:sz w:val="24"/>
          <w:szCs w:val="24"/>
        </w:rPr>
        <w:t xml:space="preserve"> </w:t>
      </w:r>
      <w:r w:rsidRPr="00DC03AE">
        <w:rPr>
          <w:rFonts w:ascii="Times New Roman" w:hAnsi="Times New Roman"/>
          <w:sz w:val="20"/>
          <w:szCs w:val="20"/>
        </w:rPr>
        <w:t>Paciente do sexo masculino, 24 anos, natural e procedente do interior do estado do Rio Grande do Sul, solteiro, sem religião, com 1º ano do Ensino Médio completo, atualmente recebe benefício devido a doença psiquiátrica. Teve quatro internações prévias neste hospital e outras internações na região de sua cidade natal. O paciente foi internado no último mês devido ao abuso de substâncias e risco de exposição, pois se encontrava na rua, prostituindo-se para comprar drogas. Encaminhado pelo Centro de Atenção Psicossocial (CAPS) de sua cidade, o paciente foi internado no Hospital Psiquiátrico São Pedro, na unidade Mario Martins Masculina. Na primeira entrevista, o paciente relata que pediu para ser internado, pois seus “13 amigos” estavam lhe atormentando muito. Devido a isso, voltou a fazer uso de maconha e cocaína para tentar esquecê-los, não ouvi-los nem vê-los. Esses 13 “personagens” o acompanham há 10 anos. Usa o pronome “nós” para referir-se a si próprio e frequentemente refere-se aos 13, ora de forma contraditória, como amigos, ora como demônios. Diz que, desde 1999, seus 13 personagens fazem uso de seu corpo, eventualmente assumindo seus atos. O paciente diz não recordar muitos fatos ocorridos em sua vida, situações que pensa terem sido vivenciadas por “eles”. Apresenta muito sofrimento em relação a isso, pois as pessoas à sua volta lhe chamam de mentiroso e dissimulado. (</w:t>
      </w:r>
      <w:r w:rsidRPr="00DC03AE">
        <w:rPr>
          <w:rFonts w:ascii="Times New Roman" w:eastAsia="Times New Roman" w:hAnsi="Times New Roman"/>
          <w:sz w:val="20"/>
          <w:szCs w:val="20"/>
          <w:lang w:eastAsia="pt-BR"/>
        </w:rPr>
        <w:t>Revista debates em psiquiatria</w:t>
      </w:r>
      <w:r w:rsidRPr="00DC03AE">
        <w:rPr>
          <w:rFonts w:ascii="Times New Roman" w:hAnsi="Times New Roman"/>
          <w:sz w:val="20"/>
          <w:szCs w:val="20"/>
        </w:rPr>
        <w:t xml:space="preserve"> </w:t>
      </w:r>
      <w:r w:rsidRPr="00DC03AE">
        <w:rPr>
          <w:rFonts w:ascii="Times New Roman" w:eastAsia="Times New Roman" w:hAnsi="Times New Roman"/>
          <w:sz w:val="20"/>
          <w:szCs w:val="20"/>
          <w:lang w:eastAsia="pt-BR"/>
        </w:rPr>
        <w:t>- Mar/Abr 2015, p. 34 e 35)</w:t>
      </w:r>
    </w:p>
    <w:p w14:paraId="3DEEC669" w14:textId="77777777" w:rsidR="00326172" w:rsidRPr="00326172" w:rsidRDefault="00326172" w:rsidP="00326172">
      <w:pPr>
        <w:spacing w:after="0" w:line="240" w:lineRule="auto"/>
        <w:ind w:left="2268" w:firstLine="567"/>
        <w:jc w:val="both"/>
        <w:rPr>
          <w:rFonts w:ascii="Times New Roman" w:hAnsi="Times New Roman"/>
          <w:sz w:val="24"/>
          <w:szCs w:val="24"/>
        </w:rPr>
      </w:pPr>
    </w:p>
    <w:p w14:paraId="6F61BC86" w14:textId="77777777" w:rsidR="00DC03AE" w:rsidRDefault="00DC03AE" w:rsidP="00326172">
      <w:pPr>
        <w:spacing w:after="0" w:line="360" w:lineRule="auto"/>
        <w:ind w:firstLine="567"/>
        <w:jc w:val="both"/>
        <w:rPr>
          <w:rFonts w:ascii="Times New Roman" w:hAnsi="Times New Roman"/>
          <w:sz w:val="24"/>
          <w:szCs w:val="24"/>
        </w:rPr>
      </w:pPr>
    </w:p>
    <w:p w14:paraId="4C1AF3B7" w14:textId="77777777" w:rsidR="00326172" w:rsidRPr="00326172" w:rsidRDefault="00326172" w:rsidP="00326172">
      <w:pPr>
        <w:spacing w:after="0" w:line="360" w:lineRule="auto"/>
        <w:ind w:firstLine="567"/>
        <w:jc w:val="both"/>
        <w:rPr>
          <w:rFonts w:ascii="Times New Roman" w:hAnsi="Times New Roman"/>
          <w:sz w:val="24"/>
          <w:szCs w:val="24"/>
        </w:rPr>
      </w:pPr>
      <w:r w:rsidRPr="00326172">
        <w:rPr>
          <w:rFonts w:ascii="Times New Roman" w:hAnsi="Times New Roman"/>
          <w:sz w:val="24"/>
          <w:szCs w:val="24"/>
        </w:rPr>
        <w:t xml:space="preserve">Nota-se </w:t>
      </w:r>
      <w:r w:rsidR="009034D6" w:rsidRPr="00326172">
        <w:rPr>
          <w:rFonts w:ascii="Times New Roman" w:hAnsi="Times New Roman"/>
          <w:sz w:val="24"/>
          <w:szCs w:val="24"/>
        </w:rPr>
        <w:t>a partir</w:t>
      </w:r>
      <w:r w:rsidRPr="00326172">
        <w:rPr>
          <w:rFonts w:ascii="Times New Roman" w:hAnsi="Times New Roman"/>
          <w:sz w:val="24"/>
          <w:szCs w:val="24"/>
        </w:rPr>
        <w:t xml:space="preserve"> desse pequeno trecho que o </w:t>
      </w:r>
      <w:r w:rsidR="009034D6" w:rsidRPr="00326172">
        <w:rPr>
          <w:rFonts w:ascii="Times New Roman" w:hAnsi="Times New Roman"/>
          <w:sz w:val="24"/>
          <w:szCs w:val="24"/>
        </w:rPr>
        <w:t>Distúrbio</w:t>
      </w:r>
      <w:r w:rsidRPr="00326172">
        <w:rPr>
          <w:rFonts w:ascii="Times New Roman" w:hAnsi="Times New Roman"/>
          <w:sz w:val="24"/>
          <w:szCs w:val="24"/>
        </w:rPr>
        <w:t xml:space="preserve"> não e apenas uma janela para </w:t>
      </w:r>
      <w:r w:rsidR="009034D6" w:rsidRPr="00326172">
        <w:rPr>
          <w:rFonts w:ascii="Times New Roman" w:hAnsi="Times New Roman"/>
          <w:sz w:val="24"/>
          <w:szCs w:val="24"/>
        </w:rPr>
        <w:t>vícios</w:t>
      </w:r>
      <w:r w:rsidRPr="00326172">
        <w:rPr>
          <w:rFonts w:ascii="Times New Roman" w:hAnsi="Times New Roman"/>
          <w:sz w:val="24"/>
          <w:szCs w:val="24"/>
        </w:rPr>
        <w:t xml:space="preserve"> e crimes, mas uma porta para o colapso da mente com o corpo. E valido ressaltar que o uso de drogas e outras substancias se deve a um ‘vicio forcado’, tendo em vista a falsa ilusão do esquecimento das diversas personalidades.</w:t>
      </w:r>
    </w:p>
    <w:p w14:paraId="3656B9AB" w14:textId="77777777" w:rsidR="00326172" w:rsidRPr="00326172" w:rsidRDefault="00326172" w:rsidP="00326172">
      <w:pPr>
        <w:spacing w:after="0" w:line="240" w:lineRule="auto"/>
        <w:ind w:left="2268" w:firstLine="567"/>
        <w:jc w:val="both"/>
        <w:rPr>
          <w:rFonts w:ascii="Times New Roman" w:hAnsi="Times New Roman"/>
          <w:sz w:val="24"/>
          <w:szCs w:val="24"/>
        </w:rPr>
      </w:pPr>
    </w:p>
    <w:p w14:paraId="4B4928F7" w14:textId="77777777" w:rsidR="00326172" w:rsidRPr="00DC03AE" w:rsidRDefault="00326172" w:rsidP="00DC03AE">
      <w:pPr>
        <w:spacing w:after="0" w:line="240" w:lineRule="auto"/>
        <w:ind w:left="2268"/>
        <w:jc w:val="both"/>
        <w:rPr>
          <w:rFonts w:ascii="Times New Roman" w:eastAsia="Times New Roman" w:hAnsi="Times New Roman"/>
          <w:lang w:eastAsia="pt-BR"/>
        </w:rPr>
      </w:pPr>
      <w:r w:rsidRPr="00DC03AE">
        <w:rPr>
          <w:rFonts w:ascii="Times New Roman" w:hAnsi="Times New Roman"/>
        </w:rPr>
        <w:t>Relata episódios de esquecimento, como perceber estar em algum lugar e não recordar como chegou lá e, ainda, episódios em que se descobriu usando roupas estranhas ou estando com pessoas que não lembrava conhecer. O paciente também apresenta dificuldades de lembrar episódios de sua vida, principalmente os relacionados à sua infância e adolescência. Indica períodos em que ficou abstinente de drogas; nesses intervalos, mantinha presentes suas 13 personalidades. Justifica o uso de drogas para esquecê-los. O paciente também possuía história prévia de tentativas de suicídio e apresentava características de personalidade borderline e traços de personalidade histriônica, ambos evidenciados na atual internação e também diagnosticados previamente. (</w:t>
      </w:r>
      <w:r w:rsidRPr="00DC03AE">
        <w:rPr>
          <w:rFonts w:ascii="Times New Roman" w:eastAsia="Times New Roman" w:hAnsi="Times New Roman"/>
          <w:lang w:eastAsia="pt-BR"/>
        </w:rPr>
        <w:t>Revista debates em psiquiatria</w:t>
      </w:r>
      <w:r w:rsidRPr="00DC03AE">
        <w:rPr>
          <w:rFonts w:ascii="Times New Roman" w:hAnsi="Times New Roman"/>
        </w:rPr>
        <w:t xml:space="preserve"> </w:t>
      </w:r>
      <w:r w:rsidRPr="00DC03AE">
        <w:rPr>
          <w:rFonts w:ascii="Times New Roman" w:eastAsia="Times New Roman" w:hAnsi="Times New Roman"/>
          <w:lang w:eastAsia="pt-BR"/>
        </w:rPr>
        <w:t>- Mar/Abr 2015, p. 36)</w:t>
      </w:r>
    </w:p>
    <w:p w14:paraId="45FB0818" w14:textId="77777777" w:rsidR="00326172" w:rsidRPr="00326172" w:rsidRDefault="00326172" w:rsidP="00326172">
      <w:pPr>
        <w:spacing w:after="0" w:line="240" w:lineRule="auto"/>
        <w:ind w:left="2268" w:firstLine="567"/>
        <w:jc w:val="both"/>
        <w:rPr>
          <w:rFonts w:ascii="Times New Roman" w:hAnsi="Times New Roman"/>
          <w:sz w:val="24"/>
          <w:szCs w:val="24"/>
        </w:rPr>
      </w:pPr>
    </w:p>
    <w:p w14:paraId="3572E82A" w14:textId="77777777" w:rsidR="00DC03AE" w:rsidRDefault="00DC03AE" w:rsidP="00326172">
      <w:pPr>
        <w:spacing w:after="0" w:line="360" w:lineRule="auto"/>
        <w:ind w:firstLine="567"/>
        <w:jc w:val="both"/>
        <w:rPr>
          <w:rFonts w:ascii="Times New Roman" w:hAnsi="Times New Roman"/>
          <w:sz w:val="24"/>
          <w:szCs w:val="24"/>
        </w:rPr>
      </w:pPr>
    </w:p>
    <w:p w14:paraId="1FB6AA68" w14:textId="2C3FB28D" w:rsidR="00326172" w:rsidRPr="00326172" w:rsidRDefault="00326172" w:rsidP="00326172">
      <w:pPr>
        <w:spacing w:after="0" w:line="360" w:lineRule="auto"/>
        <w:ind w:firstLine="567"/>
        <w:jc w:val="both"/>
        <w:rPr>
          <w:rFonts w:ascii="Times New Roman" w:hAnsi="Times New Roman"/>
          <w:sz w:val="24"/>
          <w:szCs w:val="24"/>
        </w:rPr>
      </w:pPr>
      <w:r w:rsidRPr="00326172">
        <w:rPr>
          <w:rFonts w:ascii="Times New Roman" w:hAnsi="Times New Roman"/>
          <w:sz w:val="24"/>
          <w:szCs w:val="24"/>
        </w:rPr>
        <w:t xml:space="preserve">O que, de fato, chama mais </w:t>
      </w:r>
      <w:r w:rsidR="009034D6" w:rsidRPr="00326172">
        <w:rPr>
          <w:rFonts w:ascii="Times New Roman" w:hAnsi="Times New Roman"/>
          <w:sz w:val="24"/>
          <w:szCs w:val="24"/>
        </w:rPr>
        <w:t>atenção</w:t>
      </w:r>
      <w:r w:rsidRPr="00326172">
        <w:rPr>
          <w:rFonts w:ascii="Times New Roman" w:hAnsi="Times New Roman"/>
          <w:sz w:val="24"/>
          <w:szCs w:val="24"/>
        </w:rPr>
        <w:t xml:space="preserve"> nesse </w:t>
      </w:r>
      <w:r w:rsidR="009034D6" w:rsidRPr="00326172">
        <w:rPr>
          <w:rFonts w:ascii="Times New Roman" w:hAnsi="Times New Roman"/>
          <w:sz w:val="24"/>
          <w:szCs w:val="24"/>
        </w:rPr>
        <w:t>distúrbio</w:t>
      </w:r>
      <w:r w:rsidRPr="00326172">
        <w:rPr>
          <w:rFonts w:ascii="Times New Roman" w:hAnsi="Times New Roman"/>
          <w:sz w:val="24"/>
          <w:szCs w:val="24"/>
        </w:rPr>
        <w:t xml:space="preserve">, </w:t>
      </w:r>
      <w:r w:rsidR="009034D6" w:rsidRPr="00326172">
        <w:rPr>
          <w:rFonts w:ascii="Times New Roman" w:hAnsi="Times New Roman"/>
          <w:sz w:val="24"/>
          <w:szCs w:val="24"/>
        </w:rPr>
        <w:t>além</w:t>
      </w:r>
      <w:r w:rsidRPr="00326172">
        <w:rPr>
          <w:rFonts w:ascii="Times New Roman" w:hAnsi="Times New Roman"/>
          <w:sz w:val="24"/>
          <w:szCs w:val="24"/>
        </w:rPr>
        <w:t xml:space="preserve"> dos diversos polos das personalidades, e o quanto pode ser destrutivo na vida de cada paciente. Mesmo as personalidades, por vezes, </w:t>
      </w:r>
      <w:r w:rsidR="009034D6" w:rsidRPr="00326172">
        <w:rPr>
          <w:rFonts w:ascii="Times New Roman" w:hAnsi="Times New Roman"/>
          <w:sz w:val="24"/>
          <w:szCs w:val="24"/>
        </w:rPr>
        <w:t>não</w:t>
      </w:r>
      <w:r w:rsidRPr="00326172">
        <w:rPr>
          <w:rFonts w:ascii="Times New Roman" w:hAnsi="Times New Roman"/>
          <w:sz w:val="24"/>
          <w:szCs w:val="24"/>
        </w:rPr>
        <w:t xml:space="preserve"> </w:t>
      </w:r>
      <w:r w:rsidR="009034D6" w:rsidRPr="00326172">
        <w:rPr>
          <w:rFonts w:ascii="Times New Roman" w:hAnsi="Times New Roman"/>
          <w:sz w:val="24"/>
          <w:szCs w:val="24"/>
        </w:rPr>
        <w:t>sobressaindo</w:t>
      </w:r>
      <w:r w:rsidRPr="00326172">
        <w:rPr>
          <w:rFonts w:ascii="Times New Roman" w:hAnsi="Times New Roman"/>
          <w:sz w:val="24"/>
          <w:szCs w:val="24"/>
        </w:rPr>
        <w:t xml:space="preserve"> uma em </w:t>
      </w:r>
      <w:r w:rsidR="009034D6" w:rsidRPr="00326172">
        <w:rPr>
          <w:rFonts w:ascii="Times New Roman" w:hAnsi="Times New Roman"/>
          <w:sz w:val="24"/>
          <w:szCs w:val="24"/>
        </w:rPr>
        <w:t>relação</w:t>
      </w:r>
      <w:r w:rsidRPr="00326172">
        <w:rPr>
          <w:rFonts w:ascii="Times New Roman" w:hAnsi="Times New Roman"/>
          <w:sz w:val="24"/>
          <w:szCs w:val="24"/>
        </w:rPr>
        <w:t xml:space="preserve"> a outra, todas elas possuem </w:t>
      </w:r>
      <w:r w:rsidR="009034D6" w:rsidRPr="00326172">
        <w:rPr>
          <w:rFonts w:ascii="Times New Roman" w:hAnsi="Times New Roman"/>
          <w:sz w:val="24"/>
          <w:szCs w:val="24"/>
        </w:rPr>
        <w:t>vínculos</w:t>
      </w:r>
      <w:r w:rsidRPr="00326172">
        <w:rPr>
          <w:rFonts w:ascii="Times New Roman" w:hAnsi="Times New Roman"/>
          <w:sz w:val="24"/>
          <w:szCs w:val="24"/>
        </w:rPr>
        <w:t xml:space="preserve">, tanto em suas singularidades como </w:t>
      </w:r>
      <w:r w:rsidRPr="00326172">
        <w:rPr>
          <w:rFonts w:ascii="Times New Roman" w:hAnsi="Times New Roman"/>
          <w:sz w:val="24"/>
          <w:szCs w:val="24"/>
        </w:rPr>
        <w:lastRenderedPageBreak/>
        <w:t>no contexto de abusos e desvalores. E v</w:t>
      </w:r>
      <w:r w:rsidR="00DC03AE">
        <w:rPr>
          <w:rFonts w:ascii="Times New Roman" w:hAnsi="Times New Roman"/>
          <w:sz w:val="24"/>
          <w:szCs w:val="24"/>
        </w:rPr>
        <w:t>á</w:t>
      </w:r>
      <w:r w:rsidRPr="00326172">
        <w:rPr>
          <w:rFonts w:ascii="Times New Roman" w:hAnsi="Times New Roman"/>
          <w:sz w:val="24"/>
          <w:szCs w:val="24"/>
        </w:rPr>
        <w:t xml:space="preserve">lido lembrar que tal </w:t>
      </w:r>
      <w:r w:rsidR="009034D6" w:rsidRPr="00326172">
        <w:rPr>
          <w:rFonts w:ascii="Times New Roman" w:hAnsi="Times New Roman"/>
          <w:sz w:val="24"/>
          <w:szCs w:val="24"/>
        </w:rPr>
        <w:t>distúrbio</w:t>
      </w:r>
      <w:r w:rsidRPr="00326172">
        <w:rPr>
          <w:rFonts w:ascii="Times New Roman" w:hAnsi="Times New Roman"/>
          <w:sz w:val="24"/>
          <w:szCs w:val="24"/>
        </w:rPr>
        <w:t xml:space="preserve"> </w:t>
      </w:r>
      <w:r w:rsidR="009034D6" w:rsidRPr="00326172">
        <w:rPr>
          <w:rFonts w:ascii="Times New Roman" w:hAnsi="Times New Roman"/>
          <w:sz w:val="24"/>
          <w:szCs w:val="24"/>
        </w:rPr>
        <w:t>não</w:t>
      </w:r>
      <w:r w:rsidRPr="00326172">
        <w:rPr>
          <w:rFonts w:ascii="Times New Roman" w:hAnsi="Times New Roman"/>
          <w:sz w:val="24"/>
          <w:szCs w:val="24"/>
        </w:rPr>
        <w:t xml:space="preserve"> possui uma </w:t>
      </w:r>
      <w:r w:rsidR="009034D6" w:rsidRPr="00326172">
        <w:rPr>
          <w:rFonts w:ascii="Times New Roman" w:hAnsi="Times New Roman"/>
          <w:sz w:val="24"/>
          <w:szCs w:val="24"/>
        </w:rPr>
        <w:t>geração</w:t>
      </w:r>
      <w:r w:rsidRPr="00326172">
        <w:rPr>
          <w:rFonts w:ascii="Times New Roman" w:hAnsi="Times New Roman"/>
          <w:sz w:val="24"/>
          <w:szCs w:val="24"/>
        </w:rPr>
        <w:t xml:space="preserve"> </w:t>
      </w:r>
      <w:r w:rsidR="009034D6" w:rsidRPr="00326172">
        <w:rPr>
          <w:rFonts w:ascii="Times New Roman" w:hAnsi="Times New Roman"/>
          <w:sz w:val="24"/>
          <w:szCs w:val="24"/>
        </w:rPr>
        <w:t>espontânea</w:t>
      </w:r>
      <w:r w:rsidRPr="00326172">
        <w:rPr>
          <w:rFonts w:ascii="Times New Roman" w:hAnsi="Times New Roman"/>
          <w:sz w:val="24"/>
          <w:szCs w:val="24"/>
        </w:rPr>
        <w:t xml:space="preserve">, mas fruto de traumas e </w:t>
      </w:r>
      <w:r w:rsidR="009034D6" w:rsidRPr="00326172">
        <w:rPr>
          <w:rFonts w:ascii="Times New Roman" w:hAnsi="Times New Roman"/>
          <w:sz w:val="24"/>
          <w:szCs w:val="24"/>
        </w:rPr>
        <w:t>despotismos</w:t>
      </w:r>
      <w:r w:rsidRPr="00326172">
        <w:rPr>
          <w:rFonts w:ascii="Times New Roman" w:hAnsi="Times New Roman"/>
          <w:sz w:val="24"/>
          <w:szCs w:val="24"/>
        </w:rPr>
        <w:t xml:space="preserve"> vivenciados principalmente na infância.</w:t>
      </w:r>
    </w:p>
    <w:p w14:paraId="049F31CB" w14:textId="77777777" w:rsidR="00326172" w:rsidRPr="00326172" w:rsidRDefault="00326172" w:rsidP="00326172">
      <w:pPr>
        <w:spacing w:after="0" w:line="240" w:lineRule="auto"/>
        <w:ind w:left="2268"/>
        <w:jc w:val="both"/>
        <w:rPr>
          <w:rFonts w:ascii="Times New Roman" w:hAnsi="Times New Roman"/>
          <w:sz w:val="24"/>
          <w:szCs w:val="24"/>
        </w:rPr>
      </w:pPr>
    </w:p>
    <w:p w14:paraId="2A8EA200" w14:textId="77777777" w:rsidR="00326172" w:rsidRPr="00DC03AE" w:rsidRDefault="00326172" w:rsidP="00326172">
      <w:pPr>
        <w:spacing w:after="0" w:line="240" w:lineRule="auto"/>
        <w:ind w:left="2268"/>
        <w:jc w:val="both"/>
        <w:rPr>
          <w:rFonts w:ascii="Times New Roman" w:eastAsia="Times New Roman" w:hAnsi="Times New Roman"/>
          <w:sz w:val="20"/>
          <w:szCs w:val="20"/>
          <w:lang w:eastAsia="pt-BR"/>
        </w:rPr>
      </w:pPr>
      <w:r w:rsidRPr="00DC03AE">
        <w:rPr>
          <w:rFonts w:ascii="Times New Roman" w:hAnsi="Times New Roman"/>
          <w:sz w:val="20"/>
          <w:szCs w:val="20"/>
        </w:rPr>
        <w:t>O paciente já teve vários empregos, como, por exemplo, vendedor de roupas, padeiro, pedreiro, músico, vendedor de joias, até que acabou se envolvendo com tráfico de drogas e prostituição. Nunca conseguiu se manter fixo em algum serviço, pois “eles” o atrapalhavam. O paciente também estava tentando frequentar a escola e o CAPS de sua cidade, porém com dificuldades de adesão. Após uma decepção amorosa, piorou, voltou a usar drogas e então foi internado. (</w:t>
      </w:r>
      <w:r w:rsidRPr="00DC03AE">
        <w:rPr>
          <w:rFonts w:ascii="Times New Roman" w:eastAsia="Times New Roman" w:hAnsi="Times New Roman"/>
          <w:sz w:val="20"/>
          <w:szCs w:val="20"/>
          <w:lang w:eastAsia="pt-BR"/>
        </w:rPr>
        <w:t>Revista debates em psiquiatria</w:t>
      </w:r>
      <w:r w:rsidRPr="00DC03AE">
        <w:rPr>
          <w:rFonts w:ascii="Times New Roman" w:hAnsi="Times New Roman"/>
          <w:sz w:val="20"/>
          <w:szCs w:val="20"/>
        </w:rPr>
        <w:t xml:space="preserve"> </w:t>
      </w:r>
      <w:r w:rsidRPr="00DC03AE">
        <w:rPr>
          <w:rFonts w:ascii="Times New Roman" w:eastAsia="Times New Roman" w:hAnsi="Times New Roman"/>
          <w:sz w:val="20"/>
          <w:szCs w:val="20"/>
          <w:lang w:eastAsia="pt-BR"/>
        </w:rPr>
        <w:t>- Mar/Abr 2015, p. 37)</w:t>
      </w:r>
    </w:p>
    <w:p w14:paraId="53128261" w14:textId="77777777" w:rsidR="00326172" w:rsidRPr="00326172" w:rsidRDefault="00326172" w:rsidP="00326172">
      <w:pPr>
        <w:spacing w:after="0" w:line="360" w:lineRule="auto"/>
        <w:ind w:firstLine="567"/>
        <w:jc w:val="both"/>
        <w:rPr>
          <w:rFonts w:ascii="Times New Roman" w:hAnsi="Times New Roman"/>
          <w:sz w:val="24"/>
          <w:szCs w:val="24"/>
        </w:rPr>
      </w:pPr>
    </w:p>
    <w:p w14:paraId="66E69EE8" w14:textId="77777777" w:rsidR="00326172" w:rsidRPr="00326172" w:rsidRDefault="009034D6" w:rsidP="00326172">
      <w:pPr>
        <w:spacing w:after="0" w:line="360" w:lineRule="auto"/>
        <w:ind w:firstLine="567"/>
        <w:jc w:val="both"/>
        <w:rPr>
          <w:rFonts w:ascii="Times New Roman" w:hAnsi="Times New Roman"/>
          <w:sz w:val="24"/>
          <w:szCs w:val="24"/>
        </w:rPr>
      </w:pPr>
      <w:r w:rsidRPr="00326172">
        <w:rPr>
          <w:rFonts w:ascii="Times New Roman" w:hAnsi="Times New Roman"/>
          <w:sz w:val="24"/>
          <w:szCs w:val="24"/>
        </w:rPr>
        <w:t>Além</w:t>
      </w:r>
      <w:r w:rsidR="00326172" w:rsidRPr="00326172">
        <w:rPr>
          <w:rFonts w:ascii="Times New Roman" w:hAnsi="Times New Roman"/>
          <w:sz w:val="24"/>
          <w:szCs w:val="24"/>
        </w:rPr>
        <w:t xml:space="preserve"> do </w:t>
      </w:r>
      <w:r w:rsidRPr="00326172">
        <w:rPr>
          <w:rFonts w:ascii="Times New Roman" w:hAnsi="Times New Roman"/>
          <w:sz w:val="24"/>
          <w:szCs w:val="24"/>
        </w:rPr>
        <w:t>nítido</w:t>
      </w:r>
      <w:r w:rsidR="00326172" w:rsidRPr="00326172">
        <w:rPr>
          <w:rFonts w:ascii="Times New Roman" w:hAnsi="Times New Roman"/>
          <w:sz w:val="24"/>
          <w:szCs w:val="24"/>
        </w:rPr>
        <w:t xml:space="preserve"> reflexo na psicopatia de cada paciente, o </w:t>
      </w:r>
      <w:r w:rsidRPr="00326172">
        <w:rPr>
          <w:rFonts w:ascii="Times New Roman" w:hAnsi="Times New Roman"/>
          <w:sz w:val="24"/>
          <w:szCs w:val="24"/>
        </w:rPr>
        <w:t>distúrbio</w:t>
      </w:r>
      <w:r w:rsidR="00326172" w:rsidRPr="00326172">
        <w:rPr>
          <w:rFonts w:ascii="Times New Roman" w:hAnsi="Times New Roman"/>
          <w:sz w:val="24"/>
          <w:szCs w:val="24"/>
        </w:rPr>
        <w:t xml:space="preserve"> </w:t>
      </w:r>
      <w:r w:rsidRPr="00326172">
        <w:rPr>
          <w:rFonts w:ascii="Times New Roman" w:hAnsi="Times New Roman"/>
          <w:sz w:val="24"/>
          <w:szCs w:val="24"/>
        </w:rPr>
        <w:t>também</w:t>
      </w:r>
      <w:r w:rsidR="00326172" w:rsidRPr="00326172">
        <w:rPr>
          <w:rFonts w:ascii="Times New Roman" w:hAnsi="Times New Roman"/>
          <w:sz w:val="24"/>
          <w:szCs w:val="24"/>
        </w:rPr>
        <w:t xml:space="preserve"> afeta biologicamente a homeostase do organismo. Ha casos relatados mundialmente em que o </w:t>
      </w:r>
      <w:r w:rsidRPr="00326172">
        <w:rPr>
          <w:rFonts w:ascii="Times New Roman" w:hAnsi="Times New Roman"/>
          <w:sz w:val="24"/>
          <w:szCs w:val="24"/>
        </w:rPr>
        <w:t>indivíduo</w:t>
      </w:r>
      <w:r w:rsidR="00326172" w:rsidRPr="00326172">
        <w:rPr>
          <w:rFonts w:ascii="Times New Roman" w:hAnsi="Times New Roman"/>
          <w:sz w:val="24"/>
          <w:szCs w:val="24"/>
        </w:rPr>
        <w:t xml:space="preserve"> pode mudar </w:t>
      </w:r>
      <w:r w:rsidRPr="00326172">
        <w:rPr>
          <w:rFonts w:ascii="Times New Roman" w:hAnsi="Times New Roman"/>
          <w:sz w:val="24"/>
          <w:szCs w:val="24"/>
        </w:rPr>
        <w:t>até</w:t>
      </w:r>
      <w:r w:rsidR="00326172" w:rsidRPr="00326172">
        <w:rPr>
          <w:rFonts w:ascii="Times New Roman" w:hAnsi="Times New Roman"/>
          <w:sz w:val="24"/>
          <w:szCs w:val="24"/>
        </w:rPr>
        <w:t xml:space="preserve"> mesmo a fisionomia do corpo entre uma personalidade e outra. A </w:t>
      </w:r>
      <w:r w:rsidRPr="00326172">
        <w:rPr>
          <w:rFonts w:ascii="Times New Roman" w:hAnsi="Times New Roman"/>
          <w:sz w:val="24"/>
          <w:szCs w:val="24"/>
        </w:rPr>
        <w:t>mudança</w:t>
      </w:r>
      <w:r w:rsidR="00326172" w:rsidRPr="00326172">
        <w:rPr>
          <w:rFonts w:ascii="Times New Roman" w:hAnsi="Times New Roman"/>
          <w:sz w:val="24"/>
          <w:szCs w:val="24"/>
        </w:rPr>
        <w:t xml:space="preserve"> de voz e a fisionomia do rosto </w:t>
      </w:r>
      <w:r w:rsidRPr="00326172">
        <w:rPr>
          <w:rFonts w:ascii="Times New Roman" w:hAnsi="Times New Roman"/>
          <w:sz w:val="24"/>
          <w:szCs w:val="24"/>
        </w:rPr>
        <w:t>são</w:t>
      </w:r>
      <w:r w:rsidR="00326172" w:rsidRPr="00326172">
        <w:rPr>
          <w:rFonts w:ascii="Times New Roman" w:hAnsi="Times New Roman"/>
          <w:sz w:val="24"/>
          <w:szCs w:val="24"/>
        </w:rPr>
        <w:t xml:space="preserve"> comuns entre aqueles que sofrem com tal </w:t>
      </w:r>
      <w:r w:rsidRPr="00326172">
        <w:rPr>
          <w:rFonts w:ascii="Times New Roman" w:hAnsi="Times New Roman"/>
          <w:sz w:val="24"/>
          <w:szCs w:val="24"/>
        </w:rPr>
        <w:t>distúrbio</w:t>
      </w:r>
      <w:r w:rsidR="00326172" w:rsidRPr="00326172">
        <w:rPr>
          <w:rFonts w:ascii="Times New Roman" w:hAnsi="Times New Roman"/>
          <w:sz w:val="24"/>
          <w:szCs w:val="24"/>
        </w:rPr>
        <w:t>.</w:t>
      </w:r>
    </w:p>
    <w:p w14:paraId="62486C05" w14:textId="77777777" w:rsidR="00326172" w:rsidRPr="00326172" w:rsidRDefault="00326172" w:rsidP="00326172">
      <w:pPr>
        <w:spacing w:after="0" w:line="360" w:lineRule="auto"/>
        <w:ind w:firstLine="567"/>
        <w:jc w:val="both"/>
        <w:rPr>
          <w:rFonts w:ascii="Times New Roman" w:hAnsi="Times New Roman"/>
          <w:sz w:val="24"/>
          <w:szCs w:val="24"/>
        </w:rPr>
      </w:pPr>
    </w:p>
    <w:p w14:paraId="1FD1BEE2" w14:textId="77777777" w:rsidR="00326172" w:rsidRPr="00326172" w:rsidRDefault="00326172" w:rsidP="00326172">
      <w:pPr>
        <w:spacing w:after="0" w:line="240" w:lineRule="auto"/>
        <w:ind w:left="2268"/>
        <w:jc w:val="both"/>
        <w:rPr>
          <w:rFonts w:ascii="Times New Roman" w:hAnsi="Times New Roman"/>
          <w:sz w:val="24"/>
          <w:szCs w:val="24"/>
        </w:rPr>
      </w:pPr>
      <w:r w:rsidRPr="00326172">
        <w:rPr>
          <w:rFonts w:ascii="Times New Roman" w:hAnsi="Times New Roman"/>
          <w:sz w:val="24"/>
          <w:szCs w:val="24"/>
        </w:rPr>
        <w:t>Durante a internação, principalmente em situações de ansiedade, ao falar de seu passado, ou em consultas mais demoradas, o paciente apresentava episódios característicos de dissociação, em que mudava bruscamente o tom de voz, a fisionomia do rosto, o modo de falar e respondia como sendo outra pessoa, sempre um dos 13 personagens. Nessas mudanças de personalidade, as quais, às vezes, eram acompanhadas por piscadas rápidas dos olhos, foram identificadas 13 personalidades de diferentes idades e características. Três delas eram mulheres, sendo uma adolescente de 13 anos (Luci), que era triste e só chorava; uma criança de 7 anos (a personalidade que aparecia com maior frequência, Lalinha), a qual era filha de dois dos seus personagens (Lalinha dizia-se uma criança carente, que não recebia apoio ou carinho por parte dos pais); e a terceira personalidade do sexo feminino, Gata Negra, uma mulher adulta, sedutora e hipersexualizada (nesses momentos, o paciente dizia-se homossexual e adquiria trejeitos claramente afeminados). As outras 10 personalidades eram masculinas, sendo em geral irritadas, amarguradas e “do mal”, com nomes como Ratos, Carnéver e Abutre – todos nomes sugestivos de coisas assustadoras e que, por vezes, lembravam personagens de filmes. Uma dessas personalidades era a mais agressiva (Ratos), com muita raiva e ódio, a qual, segundo o paciente e um familiar, já havia agredido fisicamente outras pessoas. Outra personalidade era inteligente, sensata, “controlava” as outras – esta o paciente relacionava com seu pai. Também havia uma personalidade com traços antissociais que era sedutora, manipuladora e não apresentava remorso por prejudicar outras pessoas. Durante a internação, foi possível identificar e reconhecer claramente 10 das 13 personalidades. (</w:t>
      </w:r>
      <w:r w:rsidRPr="00326172">
        <w:rPr>
          <w:rFonts w:ascii="Times New Roman" w:eastAsia="Times New Roman" w:hAnsi="Times New Roman"/>
          <w:sz w:val="24"/>
          <w:szCs w:val="24"/>
          <w:lang w:eastAsia="pt-BR"/>
        </w:rPr>
        <w:t>Revista debates em psiquiatria</w:t>
      </w:r>
      <w:r w:rsidRPr="00326172">
        <w:rPr>
          <w:rFonts w:ascii="Times New Roman" w:hAnsi="Times New Roman"/>
          <w:sz w:val="24"/>
          <w:szCs w:val="24"/>
        </w:rPr>
        <w:t xml:space="preserve"> </w:t>
      </w:r>
      <w:r w:rsidRPr="00326172">
        <w:rPr>
          <w:rFonts w:ascii="Times New Roman" w:eastAsia="Times New Roman" w:hAnsi="Times New Roman"/>
          <w:sz w:val="24"/>
          <w:szCs w:val="24"/>
          <w:lang w:eastAsia="pt-BR"/>
        </w:rPr>
        <w:t>- Mar/Abr 2015, p. 35)</w:t>
      </w:r>
    </w:p>
    <w:p w14:paraId="4101652C" w14:textId="77777777" w:rsidR="00326172" w:rsidRPr="00326172" w:rsidRDefault="00326172" w:rsidP="00326172">
      <w:pPr>
        <w:spacing w:after="0" w:line="240" w:lineRule="auto"/>
        <w:ind w:left="2268"/>
        <w:jc w:val="both"/>
        <w:rPr>
          <w:rFonts w:ascii="Times New Roman" w:hAnsi="Times New Roman"/>
          <w:sz w:val="24"/>
          <w:szCs w:val="24"/>
        </w:rPr>
      </w:pPr>
    </w:p>
    <w:p w14:paraId="17C78C34" w14:textId="77777777" w:rsidR="00326172" w:rsidRPr="00326172" w:rsidRDefault="00326172" w:rsidP="00326172">
      <w:pPr>
        <w:spacing w:after="0" w:line="360" w:lineRule="auto"/>
        <w:ind w:firstLine="567"/>
        <w:jc w:val="both"/>
        <w:rPr>
          <w:rFonts w:ascii="Times New Roman" w:hAnsi="Times New Roman"/>
          <w:sz w:val="24"/>
          <w:szCs w:val="24"/>
        </w:rPr>
      </w:pPr>
      <w:r w:rsidRPr="00326172">
        <w:rPr>
          <w:rFonts w:ascii="Times New Roman" w:hAnsi="Times New Roman"/>
          <w:sz w:val="24"/>
          <w:szCs w:val="24"/>
        </w:rPr>
        <w:t xml:space="preserve">Ainda mal visto e por vezes negligenciado, tanto socialmente como </w:t>
      </w:r>
      <w:r w:rsidR="009034D6" w:rsidRPr="00326172">
        <w:rPr>
          <w:rFonts w:ascii="Times New Roman" w:hAnsi="Times New Roman"/>
          <w:sz w:val="24"/>
          <w:szCs w:val="24"/>
        </w:rPr>
        <w:t>também</w:t>
      </w:r>
      <w:r w:rsidRPr="00326172">
        <w:rPr>
          <w:rFonts w:ascii="Times New Roman" w:hAnsi="Times New Roman"/>
          <w:sz w:val="24"/>
          <w:szCs w:val="24"/>
        </w:rPr>
        <w:t xml:space="preserve"> na </w:t>
      </w:r>
      <w:r w:rsidR="009034D6" w:rsidRPr="00326172">
        <w:rPr>
          <w:rFonts w:ascii="Times New Roman" w:hAnsi="Times New Roman"/>
          <w:sz w:val="24"/>
          <w:szCs w:val="24"/>
        </w:rPr>
        <w:t>área</w:t>
      </w:r>
      <w:r w:rsidRPr="00326172">
        <w:rPr>
          <w:rFonts w:ascii="Times New Roman" w:hAnsi="Times New Roman"/>
          <w:sz w:val="24"/>
          <w:szCs w:val="24"/>
        </w:rPr>
        <w:t xml:space="preserve"> medica, o </w:t>
      </w:r>
      <w:r w:rsidR="009034D6" w:rsidRPr="00326172">
        <w:rPr>
          <w:rFonts w:ascii="Times New Roman" w:hAnsi="Times New Roman"/>
          <w:sz w:val="24"/>
          <w:szCs w:val="24"/>
        </w:rPr>
        <w:t>Distúrbio</w:t>
      </w:r>
      <w:r w:rsidRPr="00326172">
        <w:rPr>
          <w:rFonts w:ascii="Times New Roman" w:hAnsi="Times New Roman"/>
          <w:sz w:val="24"/>
          <w:szCs w:val="24"/>
        </w:rPr>
        <w:t xml:space="preserve"> Dissociativo de Identidade, por vezes, nas sombras, afeta constantemente diversas pessoas. Pacientes passam por </w:t>
      </w:r>
      <w:r w:rsidR="009034D6" w:rsidRPr="00326172">
        <w:rPr>
          <w:rFonts w:ascii="Times New Roman" w:hAnsi="Times New Roman"/>
          <w:sz w:val="24"/>
          <w:szCs w:val="24"/>
        </w:rPr>
        <w:t>possíveis</w:t>
      </w:r>
      <w:r w:rsidRPr="00326172">
        <w:rPr>
          <w:rFonts w:ascii="Times New Roman" w:hAnsi="Times New Roman"/>
          <w:sz w:val="24"/>
          <w:szCs w:val="24"/>
        </w:rPr>
        <w:t xml:space="preserve"> ‘fingidores’ aos leigos que </w:t>
      </w:r>
      <w:r w:rsidR="009034D6" w:rsidRPr="00326172">
        <w:rPr>
          <w:rFonts w:ascii="Times New Roman" w:hAnsi="Times New Roman"/>
          <w:sz w:val="24"/>
          <w:szCs w:val="24"/>
        </w:rPr>
        <w:t>não</w:t>
      </w:r>
      <w:r w:rsidRPr="00326172">
        <w:rPr>
          <w:rFonts w:ascii="Times New Roman" w:hAnsi="Times New Roman"/>
          <w:sz w:val="24"/>
          <w:szCs w:val="24"/>
        </w:rPr>
        <w:t xml:space="preserve"> conhecem o teor da </w:t>
      </w:r>
      <w:r w:rsidR="009034D6" w:rsidRPr="00326172">
        <w:rPr>
          <w:rFonts w:ascii="Times New Roman" w:hAnsi="Times New Roman"/>
          <w:sz w:val="24"/>
          <w:szCs w:val="24"/>
        </w:rPr>
        <w:t>doença</w:t>
      </w:r>
      <w:r w:rsidRPr="00326172">
        <w:rPr>
          <w:rFonts w:ascii="Times New Roman" w:hAnsi="Times New Roman"/>
          <w:sz w:val="24"/>
          <w:szCs w:val="24"/>
        </w:rPr>
        <w:t xml:space="preserve"> e isso faz </w:t>
      </w:r>
      <w:r w:rsidRPr="00326172">
        <w:rPr>
          <w:rFonts w:ascii="Times New Roman" w:hAnsi="Times New Roman"/>
          <w:sz w:val="24"/>
          <w:szCs w:val="24"/>
        </w:rPr>
        <w:lastRenderedPageBreak/>
        <w:t xml:space="preserve">dessa </w:t>
      </w:r>
      <w:r w:rsidR="009034D6" w:rsidRPr="00326172">
        <w:rPr>
          <w:rFonts w:ascii="Times New Roman" w:hAnsi="Times New Roman"/>
          <w:sz w:val="24"/>
          <w:szCs w:val="24"/>
        </w:rPr>
        <w:t>situação</w:t>
      </w:r>
      <w:r w:rsidRPr="00326172">
        <w:rPr>
          <w:rFonts w:ascii="Times New Roman" w:hAnsi="Times New Roman"/>
          <w:sz w:val="24"/>
          <w:szCs w:val="24"/>
        </w:rPr>
        <w:t xml:space="preserve"> um ambiente ainda mais </w:t>
      </w:r>
      <w:r w:rsidR="009034D6" w:rsidRPr="00326172">
        <w:rPr>
          <w:rFonts w:ascii="Times New Roman" w:hAnsi="Times New Roman"/>
          <w:sz w:val="24"/>
          <w:szCs w:val="24"/>
        </w:rPr>
        <w:t>precário</w:t>
      </w:r>
      <w:r w:rsidRPr="00326172">
        <w:rPr>
          <w:rFonts w:ascii="Times New Roman" w:hAnsi="Times New Roman"/>
          <w:sz w:val="24"/>
          <w:szCs w:val="24"/>
        </w:rPr>
        <w:t xml:space="preserve"> na </w:t>
      </w:r>
      <w:r w:rsidR="009034D6" w:rsidRPr="00326172">
        <w:rPr>
          <w:rFonts w:ascii="Times New Roman" w:hAnsi="Times New Roman"/>
          <w:sz w:val="24"/>
          <w:szCs w:val="24"/>
        </w:rPr>
        <w:t>resolução</w:t>
      </w:r>
      <w:r w:rsidRPr="00326172">
        <w:rPr>
          <w:rFonts w:ascii="Times New Roman" w:hAnsi="Times New Roman"/>
          <w:sz w:val="24"/>
          <w:szCs w:val="24"/>
        </w:rPr>
        <w:t xml:space="preserve"> dos </w:t>
      </w:r>
      <w:r w:rsidR="009034D6" w:rsidRPr="00326172">
        <w:rPr>
          <w:rFonts w:ascii="Times New Roman" w:hAnsi="Times New Roman"/>
          <w:sz w:val="24"/>
          <w:szCs w:val="24"/>
        </w:rPr>
        <w:t>diagnósticos</w:t>
      </w:r>
      <w:r w:rsidRPr="00326172">
        <w:rPr>
          <w:rFonts w:ascii="Times New Roman" w:hAnsi="Times New Roman"/>
          <w:sz w:val="24"/>
          <w:szCs w:val="24"/>
        </w:rPr>
        <w:t xml:space="preserve"> e tratamentos. Como ainda o conhecimento sobre tal e, diversas </w:t>
      </w:r>
      <w:r w:rsidR="009034D6" w:rsidRPr="00326172">
        <w:rPr>
          <w:rFonts w:ascii="Times New Roman" w:hAnsi="Times New Roman"/>
          <w:sz w:val="24"/>
          <w:szCs w:val="24"/>
        </w:rPr>
        <w:t>vezes</w:t>
      </w:r>
      <w:r w:rsidRPr="00326172">
        <w:rPr>
          <w:rFonts w:ascii="Times New Roman" w:hAnsi="Times New Roman"/>
          <w:sz w:val="24"/>
          <w:szCs w:val="24"/>
        </w:rPr>
        <w:t xml:space="preserve">, uma </w:t>
      </w:r>
      <w:r w:rsidR="009034D6" w:rsidRPr="00326172">
        <w:rPr>
          <w:rFonts w:ascii="Times New Roman" w:hAnsi="Times New Roman"/>
          <w:sz w:val="24"/>
          <w:szCs w:val="24"/>
        </w:rPr>
        <w:t>incógnita</w:t>
      </w:r>
      <w:r w:rsidRPr="00326172">
        <w:rPr>
          <w:rFonts w:ascii="Times New Roman" w:hAnsi="Times New Roman"/>
          <w:sz w:val="24"/>
          <w:szCs w:val="24"/>
        </w:rPr>
        <w:t xml:space="preserve"> tratando-se de um </w:t>
      </w:r>
      <w:r w:rsidR="009034D6" w:rsidRPr="00326172">
        <w:rPr>
          <w:rFonts w:ascii="Times New Roman" w:hAnsi="Times New Roman"/>
          <w:sz w:val="24"/>
          <w:szCs w:val="24"/>
        </w:rPr>
        <w:t>distúrbio</w:t>
      </w:r>
      <w:r w:rsidRPr="00326172">
        <w:rPr>
          <w:rFonts w:ascii="Times New Roman" w:hAnsi="Times New Roman"/>
          <w:sz w:val="24"/>
          <w:szCs w:val="24"/>
        </w:rPr>
        <w:t xml:space="preserve"> mental, o tratamento pende para psicopatias como </w:t>
      </w:r>
      <w:r w:rsidR="009034D6" w:rsidRPr="00326172">
        <w:rPr>
          <w:rFonts w:ascii="Times New Roman" w:hAnsi="Times New Roman"/>
          <w:sz w:val="24"/>
          <w:szCs w:val="24"/>
        </w:rPr>
        <w:t>depressão</w:t>
      </w:r>
      <w:r w:rsidR="009034D6">
        <w:rPr>
          <w:rFonts w:ascii="Times New Roman" w:hAnsi="Times New Roman"/>
          <w:sz w:val="24"/>
          <w:szCs w:val="24"/>
        </w:rPr>
        <w:t xml:space="preserve"> e ansiedade. De </w:t>
      </w:r>
      <w:r w:rsidR="009034D6" w:rsidRPr="00326172">
        <w:rPr>
          <w:rFonts w:ascii="Times New Roman" w:hAnsi="Times New Roman"/>
          <w:sz w:val="24"/>
          <w:szCs w:val="24"/>
        </w:rPr>
        <w:t>fato,</w:t>
      </w:r>
      <w:r w:rsidRPr="00326172">
        <w:rPr>
          <w:rFonts w:ascii="Times New Roman" w:hAnsi="Times New Roman"/>
          <w:sz w:val="24"/>
          <w:szCs w:val="24"/>
        </w:rPr>
        <w:t xml:space="preserve"> essas </w:t>
      </w:r>
      <w:r w:rsidR="009034D6" w:rsidRPr="00326172">
        <w:rPr>
          <w:rFonts w:ascii="Times New Roman" w:hAnsi="Times New Roman"/>
          <w:sz w:val="24"/>
          <w:szCs w:val="24"/>
        </w:rPr>
        <w:t>intervenções</w:t>
      </w:r>
      <w:r w:rsidRPr="00326172">
        <w:rPr>
          <w:rFonts w:ascii="Times New Roman" w:hAnsi="Times New Roman"/>
          <w:sz w:val="24"/>
          <w:szCs w:val="24"/>
        </w:rPr>
        <w:t xml:space="preserve"> mostram-se </w:t>
      </w:r>
      <w:r w:rsidR="009034D6" w:rsidRPr="00326172">
        <w:rPr>
          <w:rFonts w:ascii="Times New Roman" w:hAnsi="Times New Roman"/>
          <w:sz w:val="24"/>
          <w:szCs w:val="24"/>
        </w:rPr>
        <w:t>eficazes</w:t>
      </w:r>
      <w:r w:rsidRPr="00326172">
        <w:rPr>
          <w:rFonts w:ascii="Times New Roman" w:hAnsi="Times New Roman"/>
          <w:sz w:val="24"/>
          <w:szCs w:val="24"/>
        </w:rPr>
        <w:t xml:space="preserve">, contudo apenas amenizam sintomas e a cura, se </w:t>
      </w:r>
      <w:r w:rsidR="009034D6" w:rsidRPr="00326172">
        <w:rPr>
          <w:rFonts w:ascii="Times New Roman" w:hAnsi="Times New Roman"/>
          <w:sz w:val="24"/>
          <w:szCs w:val="24"/>
        </w:rPr>
        <w:t>possível</w:t>
      </w:r>
      <w:r w:rsidRPr="00326172">
        <w:rPr>
          <w:rFonts w:ascii="Times New Roman" w:hAnsi="Times New Roman"/>
          <w:sz w:val="24"/>
          <w:szCs w:val="24"/>
        </w:rPr>
        <w:t xml:space="preserve"> possui-la, se afasta da realidade. </w:t>
      </w:r>
      <w:r w:rsidR="009034D6" w:rsidRPr="00326172">
        <w:rPr>
          <w:rFonts w:ascii="Times New Roman" w:hAnsi="Times New Roman"/>
          <w:sz w:val="24"/>
          <w:szCs w:val="24"/>
        </w:rPr>
        <w:t>Não</w:t>
      </w:r>
      <w:r w:rsidRPr="00326172">
        <w:rPr>
          <w:rFonts w:ascii="Times New Roman" w:hAnsi="Times New Roman"/>
          <w:sz w:val="24"/>
          <w:szCs w:val="24"/>
        </w:rPr>
        <w:t xml:space="preserve"> se discute o funcionamento </w:t>
      </w:r>
      <w:r w:rsidR="009034D6" w:rsidRPr="00326172">
        <w:rPr>
          <w:rFonts w:ascii="Times New Roman" w:hAnsi="Times New Roman"/>
          <w:sz w:val="24"/>
          <w:szCs w:val="24"/>
        </w:rPr>
        <w:t>até</w:t>
      </w:r>
      <w:r w:rsidRPr="00326172">
        <w:rPr>
          <w:rFonts w:ascii="Times New Roman" w:hAnsi="Times New Roman"/>
          <w:sz w:val="24"/>
          <w:szCs w:val="24"/>
        </w:rPr>
        <w:t xml:space="preserve"> </w:t>
      </w:r>
      <w:r w:rsidR="009034D6" w:rsidRPr="00326172">
        <w:rPr>
          <w:rFonts w:ascii="Times New Roman" w:hAnsi="Times New Roman"/>
          <w:sz w:val="24"/>
          <w:szCs w:val="24"/>
        </w:rPr>
        <w:t>então</w:t>
      </w:r>
      <w:r w:rsidRPr="00326172">
        <w:rPr>
          <w:rFonts w:ascii="Times New Roman" w:hAnsi="Times New Roman"/>
          <w:sz w:val="24"/>
          <w:szCs w:val="24"/>
        </w:rPr>
        <w:t xml:space="preserve"> dos tratamentos, visto que com terapias semanais</w:t>
      </w:r>
      <w:r w:rsidR="009034D6">
        <w:rPr>
          <w:rFonts w:ascii="Times New Roman" w:hAnsi="Times New Roman"/>
          <w:sz w:val="24"/>
          <w:szCs w:val="24"/>
        </w:rPr>
        <w:t xml:space="preserve"> e acompanhamento qualificado sã</w:t>
      </w:r>
      <w:r w:rsidRPr="00326172">
        <w:rPr>
          <w:rFonts w:ascii="Times New Roman" w:hAnsi="Times New Roman"/>
          <w:sz w:val="24"/>
          <w:szCs w:val="24"/>
        </w:rPr>
        <w:t xml:space="preserve">o </w:t>
      </w:r>
      <w:r w:rsidR="009034D6" w:rsidRPr="00326172">
        <w:rPr>
          <w:rFonts w:ascii="Times New Roman" w:hAnsi="Times New Roman"/>
          <w:sz w:val="24"/>
          <w:szCs w:val="24"/>
        </w:rPr>
        <w:t>indispensáveis</w:t>
      </w:r>
      <w:r w:rsidRPr="00326172">
        <w:rPr>
          <w:rFonts w:ascii="Times New Roman" w:hAnsi="Times New Roman"/>
          <w:sz w:val="24"/>
          <w:szCs w:val="24"/>
        </w:rPr>
        <w:t xml:space="preserve"> para a </w:t>
      </w:r>
      <w:r w:rsidR="009034D6" w:rsidRPr="00326172">
        <w:rPr>
          <w:rFonts w:ascii="Times New Roman" w:hAnsi="Times New Roman"/>
          <w:sz w:val="24"/>
          <w:szCs w:val="24"/>
        </w:rPr>
        <w:t>possível</w:t>
      </w:r>
      <w:r w:rsidRPr="00326172">
        <w:rPr>
          <w:rFonts w:ascii="Times New Roman" w:hAnsi="Times New Roman"/>
          <w:sz w:val="24"/>
          <w:szCs w:val="24"/>
        </w:rPr>
        <w:t xml:space="preserve"> ‘melhora’ do paciente, sempre apostando na </w:t>
      </w:r>
      <w:r w:rsidR="009034D6" w:rsidRPr="00326172">
        <w:rPr>
          <w:rFonts w:ascii="Times New Roman" w:hAnsi="Times New Roman"/>
          <w:sz w:val="24"/>
          <w:szCs w:val="24"/>
        </w:rPr>
        <w:t>perseverança</w:t>
      </w:r>
      <w:r w:rsidRPr="00326172">
        <w:rPr>
          <w:rFonts w:ascii="Times New Roman" w:hAnsi="Times New Roman"/>
          <w:sz w:val="24"/>
          <w:szCs w:val="24"/>
        </w:rPr>
        <w:t xml:space="preserve"> um caminho prospero no tratamento. </w:t>
      </w:r>
    </w:p>
    <w:p w14:paraId="4B99056E" w14:textId="77777777" w:rsidR="00326172" w:rsidRPr="00326172" w:rsidRDefault="00326172" w:rsidP="00326172">
      <w:pPr>
        <w:spacing w:after="0" w:line="240" w:lineRule="auto"/>
        <w:ind w:left="2268" w:firstLine="567"/>
        <w:jc w:val="both"/>
        <w:rPr>
          <w:rFonts w:ascii="Times New Roman" w:hAnsi="Times New Roman"/>
          <w:sz w:val="24"/>
          <w:szCs w:val="24"/>
        </w:rPr>
      </w:pPr>
    </w:p>
    <w:p w14:paraId="61134D93" w14:textId="77777777" w:rsidR="00326172" w:rsidRPr="00DC03AE" w:rsidRDefault="00326172" w:rsidP="00326172">
      <w:pPr>
        <w:spacing w:after="0" w:line="240" w:lineRule="auto"/>
        <w:ind w:left="2268"/>
        <w:jc w:val="both"/>
        <w:rPr>
          <w:rFonts w:ascii="Times New Roman" w:hAnsi="Times New Roman"/>
          <w:sz w:val="20"/>
          <w:szCs w:val="20"/>
        </w:rPr>
      </w:pPr>
      <w:r w:rsidRPr="00DC03AE">
        <w:rPr>
          <w:rFonts w:ascii="Times New Roman" w:hAnsi="Times New Roman"/>
          <w:sz w:val="20"/>
          <w:szCs w:val="20"/>
        </w:rPr>
        <w:t>Atualmente mora com a mãe, a irmã e seu padrasto, porém já ficou em situação de rua e já morou com o pai. Quando criança, presenciou muitas brigas em casa, com história de maus-tratos pelo pai, o qual é dependente de múltiplas drogas. Sua mãe já trabalhou como prostituta, fazendo programas inclusive em casa. Aos 8 anos, o paciente foi abusado sexualmente por um tio materno e também sofreu abuso sexual na escola. Aos 14 anos, foi morar com o pai, período de muito estresse e brigas entre os dois, com ameaças de morte por parte do pai. Nesse período, o paciente começou a se prostituir e a abusar de substâncias. Após desentendimentos com o pai, ficou alguns meses em situação de rua, já que a mãe havia mudado de endereço e perdido contato com o paciente.</w:t>
      </w:r>
    </w:p>
    <w:p w14:paraId="0C61DC8B" w14:textId="77777777" w:rsidR="00326172" w:rsidRPr="00DC03AE" w:rsidRDefault="00326172" w:rsidP="00D210CF">
      <w:pPr>
        <w:spacing w:after="0" w:line="240" w:lineRule="auto"/>
        <w:ind w:left="2268"/>
        <w:jc w:val="both"/>
        <w:rPr>
          <w:rFonts w:ascii="Times New Roman" w:hAnsi="Times New Roman"/>
          <w:sz w:val="20"/>
          <w:szCs w:val="20"/>
        </w:rPr>
      </w:pPr>
      <w:r w:rsidRPr="00DC03AE">
        <w:rPr>
          <w:rFonts w:ascii="Times New Roman" w:hAnsi="Times New Roman"/>
          <w:sz w:val="20"/>
          <w:szCs w:val="20"/>
        </w:rPr>
        <w:t>Foram aplicadas duas escalas: a Dissociative Disorders Interview Schedule (DDIS), com critérios diagnósticos para transtorno depressivo maior passado, abuso de substâncias, abuso sexual na infância, distúrbio borderline de personalidade, TDI e esquizofrenia; e o DES, em versão traduzida para língua portuguesa. O DES é o questionário mais utilizado para o rastreamento de sintomas dissociativos. Possui um ponto de corte de 30, acima do qual se pode identificar transtorno dissociativo; nosso paciente pontuou 168. Foi também realizado eletroencefalograma (EEG), o qual não demonstrou alterações. O paciente permaneceu 35 dias internado, período durante o qual passou a ser atendido diariamente em consultas médicas e por equipe multiprofissional. Houve melhora dos sintomas de impulsividade e depressivos, com melhor compreensão da doença pelo paciente, por sua família e pela equipe que permaneceu acompanhando o paciente no CAPS. Recebeu alta hospitalar melhorada em uso de carbamazepina 1.200mg/dia, olanzapina 10 mg/dia, lítio 900 mg/ dia e sertralina 50 mg/dia. Foram mantidas sessões de psicoterapia bissemanais, com indicação de acompanhamento por longo prazo. (</w:t>
      </w:r>
      <w:r w:rsidRPr="00DC03AE">
        <w:rPr>
          <w:rFonts w:ascii="Times New Roman" w:eastAsia="Times New Roman" w:hAnsi="Times New Roman"/>
          <w:sz w:val="20"/>
          <w:szCs w:val="20"/>
          <w:lang w:eastAsia="pt-BR"/>
        </w:rPr>
        <w:t>Revista debates em psiquiatria</w:t>
      </w:r>
      <w:r w:rsidRPr="00DC03AE">
        <w:rPr>
          <w:rFonts w:ascii="Times New Roman" w:hAnsi="Times New Roman"/>
          <w:sz w:val="20"/>
          <w:szCs w:val="20"/>
        </w:rPr>
        <w:t xml:space="preserve"> </w:t>
      </w:r>
      <w:r w:rsidRPr="00DC03AE">
        <w:rPr>
          <w:rFonts w:ascii="Times New Roman" w:eastAsia="Times New Roman" w:hAnsi="Times New Roman"/>
          <w:sz w:val="20"/>
          <w:szCs w:val="20"/>
          <w:lang w:eastAsia="pt-BR"/>
        </w:rPr>
        <w:t>- Mar/Abr 2015, p. 36)</w:t>
      </w:r>
    </w:p>
    <w:p w14:paraId="1299C43A" w14:textId="77777777" w:rsidR="00326172" w:rsidRPr="00326172" w:rsidRDefault="00326172" w:rsidP="00326172">
      <w:pPr>
        <w:spacing w:after="0" w:line="240" w:lineRule="auto"/>
        <w:ind w:left="2268" w:firstLine="567"/>
        <w:jc w:val="both"/>
        <w:rPr>
          <w:rFonts w:ascii="Times New Roman" w:hAnsi="Times New Roman"/>
          <w:sz w:val="24"/>
          <w:szCs w:val="24"/>
        </w:rPr>
      </w:pPr>
    </w:p>
    <w:p w14:paraId="02789516" w14:textId="77777777" w:rsidR="00DC03AE" w:rsidRDefault="00DC03AE" w:rsidP="00326172">
      <w:pPr>
        <w:spacing w:line="360" w:lineRule="auto"/>
        <w:jc w:val="both"/>
        <w:rPr>
          <w:rFonts w:ascii="Times New Roman" w:hAnsi="Times New Roman"/>
          <w:b/>
          <w:sz w:val="24"/>
          <w:szCs w:val="24"/>
        </w:rPr>
      </w:pPr>
    </w:p>
    <w:p w14:paraId="37B8665D" w14:textId="77777777" w:rsidR="00326172" w:rsidRPr="00326172" w:rsidRDefault="00326172" w:rsidP="00326172">
      <w:pPr>
        <w:spacing w:line="360" w:lineRule="auto"/>
        <w:jc w:val="both"/>
        <w:rPr>
          <w:rFonts w:ascii="Times New Roman" w:hAnsi="Times New Roman"/>
          <w:b/>
          <w:sz w:val="24"/>
          <w:szCs w:val="24"/>
        </w:rPr>
      </w:pPr>
      <w:r w:rsidRPr="00326172">
        <w:rPr>
          <w:rFonts w:ascii="Times New Roman" w:hAnsi="Times New Roman"/>
          <w:b/>
          <w:sz w:val="24"/>
          <w:szCs w:val="24"/>
        </w:rPr>
        <w:t>CONSIDERAÇÕES FINAIS</w:t>
      </w:r>
    </w:p>
    <w:p w14:paraId="6E36CDF9" w14:textId="1583429A" w:rsidR="00326172" w:rsidRPr="00326172" w:rsidRDefault="00DC03AE" w:rsidP="00326172">
      <w:pPr>
        <w:spacing w:after="0" w:line="360" w:lineRule="auto"/>
        <w:ind w:firstLine="567"/>
        <w:jc w:val="both"/>
        <w:rPr>
          <w:rFonts w:ascii="Times New Roman" w:hAnsi="Times New Roman"/>
          <w:sz w:val="24"/>
          <w:szCs w:val="24"/>
        </w:rPr>
      </w:pPr>
      <w:r>
        <w:rPr>
          <w:rFonts w:ascii="Times New Roman" w:hAnsi="Times New Roman"/>
          <w:sz w:val="24"/>
          <w:szCs w:val="24"/>
        </w:rPr>
        <w:t xml:space="preserve">Observa-se </w:t>
      </w:r>
      <w:r w:rsidR="00326172" w:rsidRPr="00326172">
        <w:rPr>
          <w:rFonts w:ascii="Times New Roman" w:hAnsi="Times New Roman"/>
          <w:sz w:val="24"/>
          <w:szCs w:val="24"/>
        </w:rPr>
        <w:t xml:space="preserve">que a exposição persistente a condições traumáticas, bem como o </w:t>
      </w:r>
      <w:r w:rsidR="009034D6" w:rsidRPr="00326172">
        <w:rPr>
          <w:rFonts w:ascii="Times New Roman" w:hAnsi="Times New Roman"/>
          <w:sz w:val="24"/>
          <w:szCs w:val="24"/>
        </w:rPr>
        <w:t>resquício</w:t>
      </w:r>
      <w:r w:rsidR="00326172" w:rsidRPr="00326172">
        <w:rPr>
          <w:rFonts w:ascii="Times New Roman" w:hAnsi="Times New Roman"/>
          <w:sz w:val="24"/>
          <w:szCs w:val="24"/>
        </w:rPr>
        <w:t xml:space="preserve"> de traumas passados, através de</w:t>
      </w:r>
      <w:r w:rsidR="009034D6">
        <w:rPr>
          <w:rFonts w:ascii="Times New Roman" w:hAnsi="Times New Roman"/>
          <w:sz w:val="24"/>
          <w:szCs w:val="24"/>
        </w:rPr>
        <w:t xml:space="preserve"> estímulos remanescentes, tende</w:t>
      </w:r>
      <w:r w:rsidR="00326172" w:rsidRPr="00326172">
        <w:rPr>
          <w:rFonts w:ascii="Times New Roman" w:hAnsi="Times New Roman"/>
          <w:sz w:val="24"/>
          <w:szCs w:val="24"/>
        </w:rPr>
        <w:t xml:space="preserve"> tanto a agravar as alterações neuroquímicas dessa patologia quanto favorecer a estruturação de quadros psiquiátricos crônicos graves, como o transtorno de estresse pós-traumático complexo</w:t>
      </w:r>
      <w:r>
        <w:rPr>
          <w:rFonts w:ascii="Times New Roman" w:hAnsi="Times New Roman"/>
          <w:sz w:val="24"/>
          <w:szCs w:val="24"/>
        </w:rPr>
        <w:t>.</w:t>
      </w:r>
    </w:p>
    <w:p w14:paraId="03A97684" w14:textId="11A5C18C" w:rsidR="00326172" w:rsidRPr="00326172" w:rsidRDefault="00DC03AE" w:rsidP="00326172">
      <w:pPr>
        <w:spacing w:after="0" w:line="360" w:lineRule="auto"/>
        <w:ind w:firstLine="567"/>
        <w:jc w:val="both"/>
        <w:rPr>
          <w:rStyle w:val="apple-converted-space"/>
          <w:rFonts w:ascii="Times New Roman" w:hAnsi="Times New Roman"/>
          <w:sz w:val="24"/>
          <w:szCs w:val="24"/>
        </w:rPr>
      </w:pPr>
      <w:r>
        <w:rPr>
          <w:rFonts w:ascii="Times New Roman" w:hAnsi="Times New Roman"/>
          <w:sz w:val="24"/>
          <w:szCs w:val="24"/>
          <w:shd w:val="clear" w:color="auto" w:fill="FFFFFF"/>
        </w:rPr>
        <w:t>De acordo com as contribuições dos autores pesquisados, e</w:t>
      </w:r>
      <w:r w:rsidR="00326172" w:rsidRPr="00326172">
        <w:rPr>
          <w:rFonts w:ascii="Times New Roman" w:hAnsi="Times New Roman"/>
          <w:sz w:val="24"/>
          <w:szCs w:val="24"/>
          <w:shd w:val="clear" w:color="auto" w:fill="FFFFFF"/>
        </w:rPr>
        <w:t>xiste uma controvérsia considerável sobre a validade do perfil de múltiplas personalidades como diagnóstico. Diferentemente dos transtornos de humor e personalidade, facilmente verificáveis</w:t>
      </w:r>
      <w:r w:rsidR="00326172" w:rsidRPr="00326172">
        <w:rPr>
          <w:rStyle w:val="apple-converted-space"/>
          <w:rFonts w:ascii="Times New Roman" w:hAnsi="Times New Roman"/>
          <w:sz w:val="24"/>
          <w:szCs w:val="24"/>
          <w:shd w:val="clear" w:color="auto" w:fill="FFFFFF"/>
        </w:rPr>
        <w:t> </w:t>
      </w:r>
      <w:hyperlink r:id="rId15" w:tooltip="Empirismo" w:history="1">
        <w:r w:rsidR="00326172" w:rsidRPr="00326172">
          <w:rPr>
            <w:rStyle w:val="Hiperligao"/>
            <w:rFonts w:ascii="Times New Roman" w:hAnsi="Times New Roman"/>
            <w:color w:val="auto"/>
            <w:sz w:val="24"/>
            <w:szCs w:val="24"/>
            <w:u w:val="none"/>
            <w:shd w:val="clear" w:color="auto" w:fill="FFFFFF"/>
          </w:rPr>
          <w:t>empiricamente</w:t>
        </w:r>
      </w:hyperlink>
      <w:r w:rsidR="00326172" w:rsidRPr="00326172">
        <w:rPr>
          <w:rFonts w:ascii="Times New Roman" w:hAnsi="Times New Roman"/>
          <w:sz w:val="24"/>
          <w:szCs w:val="24"/>
          <w:shd w:val="clear" w:color="auto" w:fill="FFFFFF"/>
        </w:rPr>
        <w:t>, a dissociação é primariamente</w:t>
      </w:r>
      <w:r w:rsidR="00326172" w:rsidRPr="00326172">
        <w:rPr>
          <w:rStyle w:val="apple-converted-space"/>
          <w:rFonts w:ascii="Times New Roman" w:hAnsi="Times New Roman"/>
          <w:sz w:val="24"/>
          <w:szCs w:val="24"/>
          <w:shd w:val="clear" w:color="auto" w:fill="FFFFFF"/>
        </w:rPr>
        <w:t> </w:t>
      </w:r>
      <w:r w:rsidR="00326172" w:rsidRPr="00326172">
        <w:rPr>
          <w:rFonts w:ascii="Times New Roman" w:hAnsi="Times New Roman"/>
          <w:iCs/>
          <w:sz w:val="24"/>
          <w:szCs w:val="24"/>
          <w:shd w:val="clear" w:color="auto" w:fill="FFFFFF"/>
        </w:rPr>
        <w:t>subjetiva</w:t>
      </w:r>
      <w:r w:rsidR="00326172" w:rsidRPr="00326172">
        <w:rPr>
          <w:rFonts w:ascii="Times New Roman" w:hAnsi="Times New Roman"/>
          <w:sz w:val="24"/>
          <w:szCs w:val="24"/>
          <w:shd w:val="clear" w:color="auto" w:fill="FFFFFF"/>
        </w:rPr>
        <w:t xml:space="preserve">, tanto para o paciente quanto para aquele que o trata. A relação entre </w:t>
      </w:r>
      <w:r w:rsidR="00326172" w:rsidRPr="00326172">
        <w:rPr>
          <w:rFonts w:ascii="Times New Roman" w:hAnsi="Times New Roman"/>
          <w:sz w:val="24"/>
          <w:szCs w:val="24"/>
          <w:shd w:val="clear" w:color="auto" w:fill="FFFFFF"/>
        </w:rPr>
        <w:lastRenderedPageBreak/>
        <w:t>dissociação e múltipla personalidade cria um conflito no diagnóstico do transtorno. Enquanto outros transtornos requerem uma certa quantidade de interpretação subjetiva, tais transtornos apresentam sintomas mais</w:t>
      </w:r>
      <w:r w:rsidR="00326172" w:rsidRPr="00326172">
        <w:rPr>
          <w:rStyle w:val="apple-converted-space"/>
          <w:rFonts w:ascii="Times New Roman" w:hAnsi="Times New Roman"/>
          <w:sz w:val="24"/>
          <w:szCs w:val="24"/>
          <w:shd w:val="clear" w:color="auto" w:fill="FFFFFF"/>
        </w:rPr>
        <w:t> </w:t>
      </w:r>
      <w:r w:rsidR="00326172" w:rsidRPr="00326172">
        <w:rPr>
          <w:rFonts w:ascii="Times New Roman" w:hAnsi="Times New Roman"/>
          <w:iCs/>
          <w:sz w:val="24"/>
          <w:szCs w:val="24"/>
          <w:shd w:val="clear" w:color="auto" w:fill="FFFFFF"/>
        </w:rPr>
        <w:t>objetivos</w:t>
      </w:r>
      <w:r w:rsidR="00326172" w:rsidRPr="00326172">
        <w:rPr>
          <w:rFonts w:ascii="Times New Roman" w:hAnsi="Times New Roman"/>
          <w:sz w:val="24"/>
          <w:szCs w:val="24"/>
          <w:shd w:val="clear" w:color="auto" w:fill="FFFFFF"/>
        </w:rPr>
        <w:t>. A natureza controversa da</w:t>
      </w:r>
      <w:r w:rsidR="00326172" w:rsidRPr="00326172">
        <w:rPr>
          <w:rStyle w:val="apple-converted-space"/>
          <w:rFonts w:ascii="Times New Roman" w:hAnsi="Times New Roman"/>
          <w:sz w:val="24"/>
          <w:szCs w:val="24"/>
          <w:shd w:val="clear" w:color="auto" w:fill="FFFFFF"/>
        </w:rPr>
        <w:t> </w:t>
      </w:r>
      <w:hyperlink r:id="rId16" w:tooltip="Hipótese" w:history="1">
        <w:r w:rsidR="00326172" w:rsidRPr="00326172">
          <w:rPr>
            <w:rStyle w:val="Hiperligao"/>
            <w:rFonts w:ascii="Times New Roman" w:hAnsi="Times New Roman"/>
            <w:color w:val="auto"/>
            <w:sz w:val="24"/>
            <w:szCs w:val="24"/>
            <w:u w:val="none"/>
            <w:shd w:val="clear" w:color="auto" w:fill="FFFFFF"/>
          </w:rPr>
          <w:t>hipótese</w:t>
        </w:r>
      </w:hyperlink>
      <w:r w:rsidR="00326172" w:rsidRPr="00326172">
        <w:rPr>
          <w:rStyle w:val="apple-converted-space"/>
          <w:rFonts w:ascii="Times New Roman" w:hAnsi="Times New Roman"/>
          <w:sz w:val="24"/>
          <w:szCs w:val="24"/>
          <w:shd w:val="clear" w:color="auto" w:fill="FFFFFF"/>
        </w:rPr>
        <w:t xml:space="preserve"> da dissociação é claramente mostrada na forma com a qual a Sociedade Americana de Psiquiatria a tem classificado, reclassificado e </w:t>
      </w:r>
      <w:r w:rsidR="009034D6" w:rsidRPr="00326172">
        <w:rPr>
          <w:rStyle w:val="apple-converted-space"/>
          <w:rFonts w:ascii="Times New Roman" w:hAnsi="Times New Roman"/>
          <w:sz w:val="24"/>
          <w:szCs w:val="24"/>
          <w:shd w:val="clear" w:color="auto" w:fill="FFFFFF"/>
        </w:rPr>
        <w:t>categorizado</w:t>
      </w:r>
      <w:r w:rsidR="00326172" w:rsidRPr="00326172">
        <w:rPr>
          <w:rStyle w:val="apple-converted-space"/>
          <w:rFonts w:ascii="Times New Roman" w:hAnsi="Times New Roman"/>
          <w:sz w:val="24"/>
          <w:szCs w:val="24"/>
          <w:shd w:val="clear" w:color="auto" w:fill="FFFFFF"/>
        </w:rPr>
        <w:t xml:space="preserve"> ao longo dos anos.</w:t>
      </w:r>
    </w:p>
    <w:p w14:paraId="4D42BCC0" w14:textId="4C301F65" w:rsidR="00326172" w:rsidRPr="00326172" w:rsidRDefault="00326172" w:rsidP="00326172">
      <w:pPr>
        <w:spacing w:after="0" w:line="360" w:lineRule="auto"/>
        <w:ind w:firstLine="567"/>
        <w:jc w:val="both"/>
        <w:rPr>
          <w:rFonts w:ascii="Times New Roman" w:hAnsi="Times New Roman"/>
          <w:sz w:val="24"/>
          <w:szCs w:val="24"/>
        </w:rPr>
      </w:pPr>
      <w:r w:rsidRPr="00326172">
        <w:rPr>
          <w:rFonts w:ascii="Times New Roman" w:hAnsi="Times New Roman"/>
          <w:sz w:val="24"/>
          <w:szCs w:val="24"/>
          <w:shd w:val="clear" w:color="auto" w:fill="FFFFFF"/>
        </w:rPr>
        <w:t>Em epítome, vale ressaltar a importância de um olhar crítico</w:t>
      </w:r>
      <w:r w:rsidR="00DC03AE">
        <w:rPr>
          <w:rFonts w:ascii="Times New Roman" w:hAnsi="Times New Roman"/>
          <w:sz w:val="24"/>
          <w:szCs w:val="24"/>
          <w:shd w:val="clear" w:color="auto" w:fill="FFFFFF"/>
        </w:rPr>
        <w:t xml:space="preserve"> e profissional clínico </w:t>
      </w:r>
      <w:r w:rsidRPr="00326172">
        <w:rPr>
          <w:rFonts w:ascii="Times New Roman" w:hAnsi="Times New Roman"/>
          <w:sz w:val="24"/>
          <w:szCs w:val="24"/>
          <w:shd w:val="clear" w:color="auto" w:fill="FFFFFF"/>
        </w:rPr>
        <w:t>da base interativa de todo e qualquer indivíduo que cumpre e almeja de todos os seus direitos, por exemplo, as escolas e principalmente sua família. Desse modo, quanto mais cedo diagnosticado os distúrbios, maior as chances de que, consideravelmente se evite um transtorno prejudicial ao convívio futuro, levando em consideração possibilidades de trabalho e o gozo total das oportunidades oferecidas pela sociedade.</w:t>
      </w:r>
    </w:p>
    <w:p w14:paraId="08CE6F91" w14:textId="77777777" w:rsidR="00326172" w:rsidRDefault="00326172" w:rsidP="00326172">
      <w:pPr>
        <w:spacing w:after="0" w:line="240" w:lineRule="auto"/>
        <w:rPr>
          <w:rFonts w:ascii="Arial" w:hAnsi="Arial" w:cs="Arial"/>
          <w:sz w:val="24"/>
          <w:szCs w:val="24"/>
        </w:rPr>
      </w:pPr>
    </w:p>
    <w:p w14:paraId="7508AC33" w14:textId="77777777" w:rsidR="00326172" w:rsidRPr="00326172" w:rsidRDefault="00326172" w:rsidP="00326172">
      <w:pPr>
        <w:spacing w:line="360" w:lineRule="auto"/>
        <w:rPr>
          <w:rFonts w:ascii="Times New Roman" w:hAnsi="Times New Roman"/>
          <w:b/>
          <w:sz w:val="24"/>
          <w:szCs w:val="24"/>
        </w:rPr>
      </w:pPr>
      <w:r w:rsidRPr="00326172">
        <w:rPr>
          <w:rFonts w:ascii="Times New Roman" w:hAnsi="Times New Roman"/>
          <w:b/>
          <w:sz w:val="24"/>
          <w:szCs w:val="24"/>
        </w:rPr>
        <w:t>REFERÊNCIAS</w:t>
      </w:r>
    </w:p>
    <w:p w14:paraId="40044CB5" w14:textId="77777777" w:rsidR="00326172" w:rsidRPr="00326172" w:rsidRDefault="00326172" w:rsidP="00326172">
      <w:pPr>
        <w:spacing w:line="360" w:lineRule="auto"/>
        <w:rPr>
          <w:rFonts w:ascii="Times New Roman" w:hAnsi="Times New Roman"/>
          <w:b/>
          <w:sz w:val="24"/>
          <w:szCs w:val="24"/>
        </w:rPr>
      </w:pPr>
      <w:r w:rsidRPr="00326172">
        <w:rPr>
          <w:rFonts w:ascii="Times New Roman" w:eastAsia="Times New Roman" w:hAnsi="Times New Roman"/>
          <w:sz w:val="24"/>
          <w:szCs w:val="24"/>
          <w:lang w:eastAsia="pt-BR"/>
        </w:rPr>
        <w:t xml:space="preserve">DOS SANTOS, Mirian Pezzini et. al. </w:t>
      </w:r>
      <w:r w:rsidRPr="00326172">
        <w:rPr>
          <w:rFonts w:ascii="Times New Roman" w:hAnsi="Times New Roman"/>
          <w:b/>
          <w:sz w:val="24"/>
          <w:szCs w:val="24"/>
        </w:rPr>
        <w:t>Transtorno Dissociativo de Identidade (Múltiplas personalidades): Relato e estudo de caso.</w:t>
      </w:r>
      <w:r w:rsidRPr="00326172">
        <w:rPr>
          <w:rFonts w:ascii="Times New Roman" w:hAnsi="Times New Roman"/>
        </w:rPr>
        <w:t xml:space="preserve"> </w:t>
      </w:r>
      <w:r w:rsidRPr="00326172">
        <w:rPr>
          <w:rFonts w:ascii="Times New Roman" w:hAnsi="Times New Roman"/>
          <w:sz w:val="24"/>
          <w:szCs w:val="24"/>
        </w:rPr>
        <w:t>Revista debates em psiquiatria, 2015.</w:t>
      </w:r>
    </w:p>
    <w:p w14:paraId="6EF7B0B5" w14:textId="77777777" w:rsidR="00326172" w:rsidRPr="003B0F8F" w:rsidRDefault="00326172" w:rsidP="00326172">
      <w:pPr>
        <w:spacing w:after="0" w:line="240" w:lineRule="auto"/>
        <w:jc w:val="both"/>
        <w:rPr>
          <w:rFonts w:ascii="Times New Roman" w:hAnsi="Times New Roman"/>
          <w:sz w:val="24"/>
          <w:szCs w:val="24"/>
          <w:lang w:val="en-US"/>
        </w:rPr>
      </w:pPr>
      <w:r w:rsidRPr="003B0F8F">
        <w:rPr>
          <w:rFonts w:ascii="Times New Roman" w:hAnsi="Times New Roman"/>
          <w:sz w:val="24"/>
          <w:szCs w:val="24"/>
          <w:lang w:val="en-US"/>
        </w:rPr>
        <w:t xml:space="preserve">FAHY, Thomas. </w:t>
      </w:r>
      <w:r w:rsidRPr="003B0F8F">
        <w:rPr>
          <w:rFonts w:ascii="Times New Roman" w:hAnsi="Times New Roman"/>
          <w:b/>
          <w:sz w:val="24"/>
          <w:szCs w:val="24"/>
          <w:lang w:val="en-US"/>
        </w:rPr>
        <w:t>Multiple personality disorder: where is the split?</w:t>
      </w:r>
      <w:r w:rsidRPr="003B0F8F">
        <w:rPr>
          <w:rFonts w:ascii="Times New Roman" w:hAnsi="Times New Roman"/>
          <w:sz w:val="24"/>
          <w:szCs w:val="24"/>
          <w:lang w:val="en-US"/>
        </w:rPr>
        <w:t xml:space="preserve"> J R </w:t>
      </w:r>
      <w:proofErr w:type="spellStart"/>
      <w:r w:rsidRPr="003B0F8F">
        <w:rPr>
          <w:rFonts w:ascii="Times New Roman" w:hAnsi="Times New Roman"/>
          <w:sz w:val="24"/>
          <w:szCs w:val="24"/>
          <w:lang w:val="en-US"/>
        </w:rPr>
        <w:t>Soc</w:t>
      </w:r>
      <w:proofErr w:type="spellEnd"/>
      <w:r w:rsidRPr="003B0F8F">
        <w:rPr>
          <w:rFonts w:ascii="Times New Roman" w:hAnsi="Times New Roman"/>
          <w:sz w:val="24"/>
          <w:szCs w:val="24"/>
          <w:lang w:val="en-US"/>
        </w:rPr>
        <w:t xml:space="preserve"> Med. 1990</w:t>
      </w:r>
      <w:proofErr w:type="gramStart"/>
      <w:r w:rsidRPr="003B0F8F">
        <w:rPr>
          <w:rFonts w:ascii="Times New Roman" w:hAnsi="Times New Roman"/>
          <w:sz w:val="24"/>
          <w:szCs w:val="24"/>
          <w:lang w:val="en-US"/>
        </w:rPr>
        <w:t>;83:544</w:t>
      </w:r>
      <w:proofErr w:type="gramEnd"/>
      <w:r w:rsidRPr="003B0F8F">
        <w:rPr>
          <w:rFonts w:ascii="Times New Roman" w:hAnsi="Times New Roman"/>
          <w:sz w:val="24"/>
          <w:szCs w:val="24"/>
          <w:lang w:val="en-US"/>
        </w:rPr>
        <w:t xml:space="preserve">-6. </w:t>
      </w:r>
    </w:p>
    <w:p w14:paraId="61CDCEAD" w14:textId="77777777" w:rsidR="00331E35" w:rsidRPr="003B0F8F" w:rsidRDefault="00331E35" w:rsidP="00326172">
      <w:pPr>
        <w:spacing w:after="0" w:line="240" w:lineRule="auto"/>
        <w:jc w:val="both"/>
        <w:rPr>
          <w:rFonts w:ascii="Times New Roman" w:hAnsi="Times New Roman"/>
          <w:sz w:val="24"/>
          <w:szCs w:val="24"/>
          <w:lang w:val="en-US"/>
        </w:rPr>
      </w:pPr>
    </w:p>
    <w:p w14:paraId="1328799D" w14:textId="77777777" w:rsidR="00326172" w:rsidRPr="00326172" w:rsidRDefault="00331E35" w:rsidP="00326172">
      <w:pPr>
        <w:spacing w:after="0" w:line="240" w:lineRule="auto"/>
        <w:jc w:val="both"/>
        <w:rPr>
          <w:rFonts w:ascii="Times New Roman" w:hAnsi="Times New Roman"/>
          <w:sz w:val="24"/>
          <w:szCs w:val="24"/>
        </w:rPr>
      </w:pPr>
      <w:r w:rsidRPr="003B0F8F">
        <w:rPr>
          <w:rFonts w:ascii="Times New Roman" w:hAnsi="Times New Roman"/>
          <w:sz w:val="24"/>
          <w:szCs w:val="24"/>
          <w:lang w:val="en-US"/>
        </w:rPr>
        <w:t xml:space="preserve">GABBARD, GLEN O.; BECK, Judith S.; HOLMES, Jeremy. </w:t>
      </w:r>
      <w:r w:rsidRPr="00331E35">
        <w:rPr>
          <w:rFonts w:ascii="Times New Roman" w:hAnsi="Times New Roman"/>
          <w:b/>
          <w:sz w:val="24"/>
          <w:szCs w:val="24"/>
        </w:rPr>
        <w:t>Compêndio de psicoterapia de Oxford</w:t>
      </w:r>
      <w:r w:rsidRPr="00331E35">
        <w:rPr>
          <w:rFonts w:ascii="Times New Roman" w:hAnsi="Times New Roman"/>
          <w:sz w:val="24"/>
          <w:szCs w:val="24"/>
        </w:rPr>
        <w:t>. Porto Alegre: Artmed, 2007.</w:t>
      </w:r>
    </w:p>
    <w:p w14:paraId="6BB9E253" w14:textId="77777777" w:rsidR="00326172" w:rsidRPr="00326172" w:rsidRDefault="00326172" w:rsidP="00326172">
      <w:pPr>
        <w:spacing w:after="0" w:line="240" w:lineRule="auto"/>
        <w:jc w:val="both"/>
        <w:rPr>
          <w:rFonts w:ascii="Times New Roman" w:hAnsi="Times New Roman"/>
          <w:sz w:val="24"/>
          <w:szCs w:val="24"/>
        </w:rPr>
      </w:pPr>
    </w:p>
    <w:p w14:paraId="7F8197F4" w14:textId="77777777" w:rsidR="00326172" w:rsidRPr="003B0F8F" w:rsidRDefault="00331E35" w:rsidP="00326172">
      <w:pPr>
        <w:spacing w:after="0" w:line="240" w:lineRule="auto"/>
        <w:jc w:val="both"/>
        <w:rPr>
          <w:rFonts w:ascii="Times New Roman" w:hAnsi="Times New Roman"/>
          <w:sz w:val="24"/>
          <w:szCs w:val="24"/>
          <w:lang w:val="en-US"/>
        </w:rPr>
      </w:pPr>
      <w:r w:rsidRPr="003B0F8F">
        <w:rPr>
          <w:rFonts w:ascii="Times New Roman" w:hAnsi="Times New Roman"/>
          <w:sz w:val="24"/>
          <w:szCs w:val="24"/>
          <w:lang w:val="en-US"/>
        </w:rPr>
        <w:t xml:space="preserve">LYONS-RUTH, </w:t>
      </w:r>
      <w:proofErr w:type="spellStart"/>
      <w:r w:rsidRPr="003B0F8F">
        <w:rPr>
          <w:rFonts w:ascii="Times New Roman" w:hAnsi="Times New Roman"/>
          <w:sz w:val="24"/>
          <w:szCs w:val="24"/>
          <w:lang w:val="en-US"/>
        </w:rPr>
        <w:t>Karlen</w:t>
      </w:r>
      <w:proofErr w:type="spellEnd"/>
      <w:r w:rsidRPr="003B0F8F">
        <w:rPr>
          <w:rFonts w:ascii="Times New Roman" w:hAnsi="Times New Roman"/>
          <w:sz w:val="24"/>
          <w:szCs w:val="24"/>
          <w:lang w:val="en-US"/>
        </w:rPr>
        <w:t xml:space="preserve"> et al. </w:t>
      </w:r>
      <w:r w:rsidRPr="003B0F8F">
        <w:rPr>
          <w:rFonts w:ascii="Times New Roman" w:hAnsi="Times New Roman"/>
          <w:b/>
          <w:sz w:val="24"/>
          <w:szCs w:val="24"/>
          <w:lang w:val="en-US"/>
        </w:rPr>
        <w:t>From infant attachment disorganization to adult dissociation: Relational adaptations or traumatic experiences</w:t>
      </w:r>
      <w:proofErr w:type="gramStart"/>
      <w:r w:rsidRPr="003B0F8F">
        <w:rPr>
          <w:rFonts w:ascii="Times New Roman" w:hAnsi="Times New Roman"/>
          <w:b/>
          <w:sz w:val="24"/>
          <w:szCs w:val="24"/>
          <w:lang w:val="en-US"/>
        </w:rPr>
        <w:t>?</w:t>
      </w:r>
      <w:r w:rsidRPr="003B0F8F">
        <w:rPr>
          <w:rFonts w:ascii="Times New Roman" w:hAnsi="Times New Roman"/>
          <w:sz w:val="24"/>
          <w:szCs w:val="24"/>
          <w:lang w:val="en-US"/>
        </w:rPr>
        <w:t>.</w:t>
      </w:r>
      <w:proofErr w:type="gramEnd"/>
      <w:r w:rsidRPr="003B0F8F">
        <w:rPr>
          <w:rFonts w:ascii="Times New Roman" w:hAnsi="Times New Roman"/>
          <w:sz w:val="24"/>
          <w:szCs w:val="24"/>
          <w:lang w:val="en-US"/>
        </w:rPr>
        <w:t xml:space="preserve"> Psychiatric Clinics, v. 29, n. 1, p. 63-86, 2006.</w:t>
      </w:r>
    </w:p>
    <w:p w14:paraId="23DE523C" w14:textId="77777777" w:rsidR="00331E35" w:rsidRPr="003B0F8F" w:rsidRDefault="00331E35" w:rsidP="00326172">
      <w:pPr>
        <w:spacing w:after="0" w:line="240" w:lineRule="auto"/>
        <w:jc w:val="both"/>
        <w:rPr>
          <w:rFonts w:ascii="Times New Roman" w:hAnsi="Times New Roman"/>
          <w:sz w:val="24"/>
          <w:szCs w:val="24"/>
          <w:lang w:val="en-US"/>
        </w:rPr>
      </w:pPr>
    </w:p>
    <w:p w14:paraId="6EF5AC5D" w14:textId="77777777" w:rsidR="00331E35" w:rsidRDefault="00331E35" w:rsidP="00326172">
      <w:pPr>
        <w:spacing w:after="0" w:line="240" w:lineRule="auto"/>
        <w:jc w:val="both"/>
        <w:rPr>
          <w:rFonts w:ascii="Times New Roman" w:hAnsi="Times New Roman"/>
          <w:sz w:val="24"/>
          <w:szCs w:val="24"/>
        </w:rPr>
      </w:pPr>
      <w:r w:rsidRPr="003B0F8F">
        <w:rPr>
          <w:rFonts w:ascii="Times New Roman" w:hAnsi="Times New Roman"/>
          <w:sz w:val="24"/>
          <w:szCs w:val="24"/>
          <w:lang w:val="en-US"/>
        </w:rPr>
        <w:t xml:space="preserve">SADOCK, Benjamin J.; SADOCK, Virginia A. </w:t>
      </w:r>
      <w:r w:rsidRPr="003B0F8F">
        <w:rPr>
          <w:rFonts w:ascii="Times New Roman" w:hAnsi="Times New Roman"/>
          <w:b/>
          <w:sz w:val="24"/>
          <w:szCs w:val="24"/>
          <w:lang w:val="en-US"/>
        </w:rPr>
        <w:t xml:space="preserve">Kaplan and </w:t>
      </w:r>
      <w:proofErr w:type="spellStart"/>
      <w:r w:rsidRPr="003B0F8F">
        <w:rPr>
          <w:rFonts w:ascii="Times New Roman" w:hAnsi="Times New Roman"/>
          <w:b/>
          <w:sz w:val="24"/>
          <w:szCs w:val="24"/>
          <w:lang w:val="en-US"/>
        </w:rPr>
        <w:t>Sadock's</w:t>
      </w:r>
      <w:proofErr w:type="spellEnd"/>
      <w:r w:rsidRPr="003B0F8F">
        <w:rPr>
          <w:rFonts w:ascii="Times New Roman" w:hAnsi="Times New Roman"/>
          <w:b/>
          <w:sz w:val="24"/>
          <w:szCs w:val="24"/>
          <w:lang w:val="en-US"/>
        </w:rPr>
        <w:t xml:space="preserve"> synopsis of psychiatry: Behavioral sciences/clinical psychiatry</w:t>
      </w:r>
      <w:r w:rsidRPr="003B0F8F">
        <w:rPr>
          <w:rFonts w:ascii="Times New Roman" w:hAnsi="Times New Roman"/>
          <w:sz w:val="24"/>
          <w:szCs w:val="24"/>
          <w:lang w:val="en-US"/>
        </w:rPr>
        <w:t xml:space="preserve">. </w:t>
      </w:r>
      <w:r w:rsidRPr="00331E35">
        <w:rPr>
          <w:rFonts w:ascii="Times New Roman" w:hAnsi="Times New Roman"/>
          <w:sz w:val="24"/>
          <w:szCs w:val="24"/>
        </w:rPr>
        <w:t>Lippincott Williams &amp; Wilkins, 2011.</w:t>
      </w:r>
    </w:p>
    <w:p w14:paraId="52E56223" w14:textId="77777777" w:rsidR="00331E35" w:rsidRDefault="00331E35" w:rsidP="00326172">
      <w:pPr>
        <w:spacing w:after="0" w:line="240" w:lineRule="auto"/>
        <w:jc w:val="both"/>
        <w:rPr>
          <w:rFonts w:ascii="Times New Roman" w:hAnsi="Times New Roman"/>
          <w:sz w:val="24"/>
          <w:szCs w:val="24"/>
        </w:rPr>
      </w:pPr>
    </w:p>
    <w:sectPr w:rsidR="00331E35" w:rsidSect="004C712E">
      <w:headerReference w:type="even" r:id="rId17"/>
      <w:headerReference w:type="default" r:id="rId18"/>
      <w:footerReference w:type="even" r:id="rId19"/>
      <w:footerReference w:type="default" r:id="rId20"/>
      <w:headerReference w:type="first" r:id="rId21"/>
      <w:footerReference w:type="first" r:id="rId22"/>
      <w:pgSz w:w="11906" w:h="16838" w:code="9"/>
      <w:pgMar w:top="2268" w:right="1134" w:bottom="1134" w:left="1134"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57CCEE" w14:textId="77777777" w:rsidR="00010889" w:rsidRDefault="00010889" w:rsidP="002E5B84">
      <w:pPr>
        <w:spacing w:after="0" w:line="240" w:lineRule="auto"/>
      </w:pPr>
      <w:r>
        <w:separator/>
      </w:r>
    </w:p>
  </w:endnote>
  <w:endnote w:type="continuationSeparator" w:id="0">
    <w:p w14:paraId="0562EC97" w14:textId="77777777" w:rsidR="00010889" w:rsidRDefault="00010889" w:rsidP="002E5B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Yu Gothic Light">
    <w:altName w:val="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7805D2" w14:textId="77777777" w:rsidR="0060122C" w:rsidRDefault="0060122C" w:rsidP="0060122C">
    <w:pPr>
      <w:pStyle w:val="Rodap"/>
      <w:jc w:val="center"/>
      <w:rPr>
        <w:rFonts w:ascii="Times New Roman" w:hAnsi="Times New Roman"/>
        <w:b/>
        <w:sz w:val="20"/>
        <w:szCs w:val="20"/>
      </w:rPr>
    </w:pPr>
  </w:p>
  <w:p w14:paraId="4438EC70" w14:textId="77777777" w:rsidR="0060122C" w:rsidRPr="00DE414C" w:rsidRDefault="0060122C" w:rsidP="0060122C">
    <w:pPr>
      <w:pStyle w:val="Rodap"/>
      <w:jc w:val="center"/>
      <w:rPr>
        <w:rFonts w:ascii="Times New Roman" w:hAnsi="Times New Roman"/>
        <w:b/>
        <w:sz w:val="20"/>
        <w:szCs w:val="20"/>
      </w:rPr>
    </w:pPr>
    <w:r w:rsidRPr="00DE414C">
      <w:rPr>
        <w:rFonts w:ascii="Times New Roman" w:hAnsi="Times New Roman"/>
        <w:b/>
        <w:sz w:val="20"/>
        <w:szCs w:val="20"/>
      </w:rPr>
      <w:t>Anais do 1</w:t>
    </w:r>
    <w:r>
      <w:rPr>
        <w:rFonts w:ascii="Times New Roman" w:hAnsi="Times New Roman"/>
        <w:b/>
        <w:sz w:val="20"/>
        <w:szCs w:val="20"/>
      </w:rPr>
      <w:t>6</w:t>
    </w:r>
    <w:r w:rsidRPr="00DE414C">
      <w:rPr>
        <w:rFonts w:ascii="Times New Roman" w:hAnsi="Times New Roman"/>
        <w:b/>
        <w:sz w:val="20"/>
        <w:szCs w:val="20"/>
      </w:rPr>
      <w:t xml:space="preserve">º Encontro Científico Cultural Interinstitucional </w:t>
    </w:r>
    <w:r>
      <w:rPr>
        <w:rFonts w:ascii="Times New Roman" w:hAnsi="Times New Roman"/>
        <w:b/>
        <w:sz w:val="20"/>
        <w:szCs w:val="20"/>
      </w:rPr>
      <w:t xml:space="preserve">– </w:t>
    </w:r>
    <w:r w:rsidRPr="00DE414C">
      <w:rPr>
        <w:rFonts w:ascii="Times New Roman" w:hAnsi="Times New Roman"/>
        <w:b/>
        <w:sz w:val="20"/>
        <w:szCs w:val="20"/>
      </w:rPr>
      <w:t>201</w:t>
    </w:r>
    <w:r>
      <w:rPr>
        <w:rFonts w:ascii="Times New Roman" w:hAnsi="Times New Roman"/>
        <w:b/>
        <w:sz w:val="20"/>
        <w:szCs w:val="20"/>
      </w:rPr>
      <w:t>8</w:t>
    </w:r>
  </w:p>
  <w:p w14:paraId="0B1A3D00" w14:textId="77777777" w:rsidR="0007628C" w:rsidRPr="0060122C" w:rsidRDefault="0060122C" w:rsidP="0060122C">
    <w:pPr>
      <w:pStyle w:val="Rodap"/>
      <w:jc w:val="center"/>
    </w:pPr>
    <w:r w:rsidRPr="00DE414C">
      <w:rPr>
        <w:rFonts w:ascii="Times New Roman" w:hAnsi="Times New Roman"/>
        <w:b/>
        <w:sz w:val="20"/>
        <w:szCs w:val="20"/>
      </w:rPr>
      <w:t>ISSN 1980-7406</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871BC" w14:textId="77777777" w:rsidR="0060122C" w:rsidRDefault="0060122C" w:rsidP="0060122C">
    <w:pPr>
      <w:pStyle w:val="Rodap"/>
      <w:jc w:val="center"/>
      <w:rPr>
        <w:rFonts w:ascii="Times New Roman" w:hAnsi="Times New Roman"/>
        <w:b/>
        <w:sz w:val="20"/>
        <w:szCs w:val="20"/>
      </w:rPr>
    </w:pPr>
  </w:p>
  <w:p w14:paraId="26CED48F" w14:textId="77777777" w:rsidR="0060122C" w:rsidRPr="00DE414C" w:rsidRDefault="0060122C" w:rsidP="0060122C">
    <w:pPr>
      <w:pStyle w:val="Rodap"/>
      <w:jc w:val="center"/>
      <w:rPr>
        <w:rFonts w:ascii="Times New Roman" w:hAnsi="Times New Roman"/>
        <w:b/>
        <w:sz w:val="20"/>
        <w:szCs w:val="20"/>
      </w:rPr>
    </w:pPr>
    <w:r w:rsidRPr="00DE414C">
      <w:rPr>
        <w:rFonts w:ascii="Times New Roman" w:hAnsi="Times New Roman"/>
        <w:b/>
        <w:sz w:val="20"/>
        <w:szCs w:val="20"/>
      </w:rPr>
      <w:t>Anais do 1</w:t>
    </w:r>
    <w:r>
      <w:rPr>
        <w:rFonts w:ascii="Times New Roman" w:hAnsi="Times New Roman"/>
        <w:b/>
        <w:sz w:val="20"/>
        <w:szCs w:val="20"/>
      </w:rPr>
      <w:t>6</w:t>
    </w:r>
    <w:r w:rsidRPr="00DE414C">
      <w:rPr>
        <w:rFonts w:ascii="Times New Roman" w:hAnsi="Times New Roman"/>
        <w:b/>
        <w:sz w:val="20"/>
        <w:szCs w:val="20"/>
      </w:rPr>
      <w:t xml:space="preserve">º Encontro Científico Cultural Interinstitucional </w:t>
    </w:r>
    <w:r>
      <w:rPr>
        <w:rFonts w:ascii="Times New Roman" w:hAnsi="Times New Roman"/>
        <w:b/>
        <w:sz w:val="20"/>
        <w:szCs w:val="20"/>
      </w:rPr>
      <w:t xml:space="preserve">– </w:t>
    </w:r>
    <w:r w:rsidRPr="00DE414C">
      <w:rPr>
        <w:rFonts w:ascii="Times New Roman" w:hAnsi="Times New Roman"/>
        <w:b/>
        <w:sz w:val="20"/>
        <w:szCs w:val="20"/>
      </w:rPr>
      <w:t>201</w:t>
    </w:r>
    <w:r>
      <w:rPr>
        <w:rFonts w:ascii="Times New Roman" w:hAnsi="Times New Roman"/>
        <w:b/>
        <w:sz w:val="20"/>
        <w:szCs w:val="20"/>
      </w:rPr>
      <w:t>8</w:t>
    </w:r>
  </w:p>
  <w:p w14:paraId="48C49FD4" w14:textId="77777777" w:rsidR="0007628C" w:rsidRPr="0060122C" w:rsidRDefault="0060122C" w:rsidP="0060122C">
    <w:pPr>
      <w:pStyle w:val="Rodap"/>
      <w:jc w:val="center"/>
    </w:pPr>
    <w:r w:rsidRPr="00DE414C">
      <w:rPr>
        <w:rFonts w:ascii="Times New Roman" w:hAnsi="Times New Roman"/>
        <w:b/>
        <w:sz w:val="20"/>
        <w:szCs w:val="20"/>
      </w:rPr>
      <w:t>ISSN 1980-7406</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3F29E8" w14:textId="77777777" w:rsidR="0060122C" w:rsidRDefault="0060122C" w:rsidP="0060122C">
    <w:pPr>
      <w:pStyle w:val="Rodap"/>
      <w:jc w:val="center"/>
      <w:rPr>
        <w:rFonts w:ascii="Times New Roman" w:hAnsi="Times New Roman"/>
        <w:b/>
        <w:sz w:val="20"/>
        <w:szCs w:val="20"/>
      </w:rPr>
    </w:pPr>
  </w:p>
  <w:p w14:paraId="187FAD70" w14:textId="77777777" w:rsidR="0060122C" w:rsidRPr="00DE414C" w:rsidRDefault="0060122C" w:rsidP="0060122C">
    <w:pPr>
      <w:pStyle w:val="Rodap"/>
      <w:jc w:val="center"/>
      <w:rPr>
        <w:rFonts w:ascii="Times New Roman" w:hAnsi="Times New Roman"/>
        <w:b/>
        <w:sz w:val="20"/>
        <w:szCs w:val="20"/>
      </w:rPr>
    </w:pPr>
    <w:r w:rsidRPr="00DE414C">
      <w:rPr>
        <w:rFonts w:ascii="Times New Roman" w:hAnsi="Times New Roman"/>
        <w:b/>
        <w:sz w:val="20"/>
        <w:szCs w:val="20"/>
      </w:rPr>
      <w:t>Anais do 1</w:t>
    </w:r>
    <w:r>
      <w:rPr>
        <w:rFonts w:ascii="Times New Roman" w:hAnsi="Times New Roman"/>
        <w:b/>
        <w:sz w:val="20"/>
        <w:szCs w:val="20"/>
      </w:rPr>
      <w:t>6</w:t>
    </w:r>
    <w:r w:rsidRPr="00DE414C">
      <w:rPr>
        <w:rFonts w:ascii="Times New Roman" w:hAnsi="Times New Roman"/>
        <w:b/>
        <w:sz w:val="20"/>
        <w:szCs w:val="20"/>
      </w:rPr>
      <w:t xml:space="preserve">º Encontro Científico Cultural Interinstitucional </w:t>
    </w:r>
    <w:r>
      <w:rPr>
        <w:rFonts w:ascii="Times New Roman" w:hAnsi="Times New Roman"/>
        <w:b/>
        <w:sz w:val="20"/>
        <w:szCs w:val="20"/>
      </w:rPr>
      <w:t xml:space="preserve">– </w:t>
    </w:r>
    <w:r w:rsidRPr="00DE414C">
      <w:rPr>
        <w:rFonts w:ascii="Times New Roman" w:hAnsi="Times New Roman"/>
        <w:b/>
        <w:sz w:val="20"/>
        <w:szCs w:val="20"/>
      </w:rPr>
      <w:t>201</w:t>
    </w:r>
    <w:r>
      <w:rPr>
        <w:rFonts w:ascii="Times New Roman" w:hAnsi="Times New Roman"/>
        <w:b/>
        <w:sz w:val="20"/>
        <w:szCs w:val="20"/>
      </w:rPr>
      <w:t>8</w:t>
    </w:r>
  </w:p>
  <w:p w14:paraId="00B07C9E" w14:textId="77777777" w:rsidR="0007628C" w:rsidRPr="0060122C" w:rsidRDefault="0060122C" w:rsidP="0060122C">
    <w:pPr>
      <w:pStyle w:val="Rodap"/>
      <w:jc w:val="center"/>
    </w:pPr>
    <w:r w:rsidRPr="00DE414C">
      <w:rPr>
        <w:rFonts w:ascii="Times New Roman" w:hAnsi="Times New Roman"/>
        <w:b/>
        <w:sz w:val="20"/>
        <w:szCs w:val="20"/>
      </w:rPr>
      <w:t>ISSN 1980-7406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682DDB" w14:textId="77777777" w:rsidR="00010889" w:rsidRDefault="00010889" w:rsidP="002E5B84">
      <w:pPr>
        <w:spacing w:after="0" w:line="240" w:lineRule="auto"/>
      </w:pPr>
      <w:r>
        <w:separator/>
      </w:r>
    </w:p>
  </w:footnote>
  <w:footnote w:type="continuationSeparator" w:id="0">
    <w:p w14:paraId="40D771B4" w14:textId="77777777" w:rsidR="00010889" w:rsidRDefault="00010889" w:rsidP="002E5B84">
      <w:pPr>
        <w:spacing w:after="0" w:line="240" w:lineRule="auto"/>
      </w:pPr>
      <w:r>
        <w:continuationSeparator/>
      </w:r>
    </w:p>
  </w:footnote>
  <w:footnote w:id="1">
    <w:p w14:paraId="71E09DF5" w14:textId="77777777" w:rsidR="00D210CF" w:rsidRPr="00D210CF" w:rsidRDefault="00D210CF" w:rsidP="00D210CF">
      <w:pPr>
        <w:spacing w:after="0"/>
        <w:rPr>
          <w:sz w:val="20"/>
          <w:szCs w:val="20"/>
          <w:u w:val="single"/>
        </w:rPr>
      </w:pPr>
      <w:r>
        <w:rPr>
          <w:rStyle w:val="Refdenotaderodap"/>
        </w:rPr>
        <w:footnoteRef/>
      </w:r>
      <w:r>
        <w:rPr>
          <w:sz w:val="20"/>
          <w:szCs w:val="20"/>
        </w:rPr>
        <w:t>Aluno do quarto</w:t>
      </w:r>
      <w:r w:rsidRPr="00483FF9">
        <w:rPr>
          <w:sz w:val="20"/>
          <w:szCs w:val="20"/>
        </w:rPr>
        <w:t xml:space="preserve"> semestre de Medicina do Cen</w:t>
      </w:r>
      <w:r>
        <w:rPr>
          <w:sz w:val="20"/>
          <w:szCs w:val="20"/>
        </w:rPr>
        <w:t xml:space="preserve">tro </w:t>
      </w:r>
      <w:r w:rsidR="002A4DA7">
        <w:rPr>
          <w:sz w:val="20"/>
          <w:szCs w:val="20"/>
        </w:rPr>
        <w:t>Universitário Assis Gurgac</w:t>
      </w:r>
      <w:r>
        <w:rPr>
          <w:sz w:val="20"/>
          <w:szCs w:val="20"/>
        </w:rPr>
        <w:t>z – alcy_bruno@hotmail.com</w:t>
      </w:r>
    </w:p>
  </w:footnote>
  <w:footnote w:id="2">
    <w:p w14:paraId="47F7181A" w14:textId="77777777" w:rsidR="00D210CF" w:rsidRDefault="00D210CF" w:rsidP="00D210CF">
      <w:pPr>
        <w:pStyle w:val="Textodenotaderodap"/>
      </w:pPr>
      <w:r>
        <w:rPr>
          <w:rStyle w:val="Refdenotaderodap"/>
        </w:rPr>
        <w:footnoteRef/>
      </w:r>
      <w:r>
        <w:t xml:space="preserve"> Aluno do quarto</w:t>
      </w:r>
      <w:r w:rsidRPr="00483FF9">
        <w:t xml:space="preserve"> semestre de Medicina do </w:t>
      </w:r>
      <w:r w:rsidRPr="00483FF9">
        <w:t>Cen</w:t>
      </w:r>
      <w:r>
        <w:t xml:space="preserve">tro </w:t>
      </w:r>
      <w:r w:rsidR="002A4DA7">
        <w:t>Universitário Assis Gurgac</w:t>
      </w:r>
      <w:r>
        <w:t>z – luipontelli@hotmail.com</w:t>
      </w:r>
    </w:p>
  </w:footnote>
  <w:footnote w:id="3">
    <w:p w14:paraId="14F6044A" w14:textId="77777777" w:rsidR="002A4DA7" w:rsidRDefault="002A4DA7">
      <w:pPr>
        <w:pStyle w:val="Textodenotaderodap"/>
      </w:pPr>
      <w:r>
        <w:rPr>
          <w:rStyle w:val="Refdenotaderodap"/>
        </w:rPr>
        <w:footnoteRef/>
      </w:r>
      <w:r>
        <w:t xml:space="preserve"> Professora orientadora do quadro de professores do curso de Medicina do </w:t>
      </w:r>
      <w:r>
        <w:t>Centro Universitário Assis Gurgacz</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DF9E56" w14:textId="77777777" w:rsidR="00F101C0" w:rsidRDefault="00F83D95" w:rsidP="00F101C0">
    <w:pPr>
      <w:pStyle w:val="Cabealho"/>
    </w:pPr>
    <w:r>
      <w:rPr>
        <w:noProof/>
        <w:lang w:eastAsia="pt-BR"/>
      </w:rPr>
      <w:drawing>
        <wp:inline distT="0" distB="0" distL="0" distR="0" wp14:anchorId="39EEC2A5" wp14:editId="07777777">
          <wp:extent cx="6124575" cy="885825"/>
          <wp:effectExtent l="0" t="0" r="0" b="0"/>
          <wp:docPr id="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4575" cy="8858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3CB0F" w14:textId="77777777" w:rsidR="00F101C0" w:rsidRDefault="00F83D95" w:rsidP="00F101C0">
    <w:pPr>
      <w:pStyle w:val="Cabealho"/>
    </w:pPr>
    <w:r>
      <w:rPr>
        <w:noProof/>
        <w:lang w:eastAsia="pt-BR"/>
      </w:rPr>
      <w:drawing>
        <wp:inline distT="0" distB="0" distL="0" distR="0" wp14:anchorId="3490DA43" wp14:editId="07777777">
          <wp:extent cx="6124575" cy="88582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4575" cy="8858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59315" w14:textId="77777777" w:rsidR="00F101C0" w:rsidRDefault="00F83D95" w:rsidP="00F101C0">
    <w:pPr>
      <w:pStyle w:val="Cabealho"/>
    </w:pPr>
    <w:r>
      <w:rPr>
        <w:noProof/>
        <w:lang w:eastAsia="pt-BR"/>
      </w:rPr>
      <w:drawing>
        <wp:inline distT="0" distB="0" distL="0" distR="0" wp14:anchorId="79F5FCB7" wp14:editId="07777777">
          <wp:extent cx="6124575" cy="885825"/>
          <wp:effectExtent l="0" t="0" r="0" b="0"/>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4575" cy="8858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065F8"/>
    <w:multiLevelType w:val="hybridMultilevel"/>
    <w:tmpl w:val="44DC224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00A3A51"/>
    <w:multiLevelType w:val="hybridMultilevel"/>
    <w:tmpl w:val="3482B74A"/>
    <w:lvl w:ilvl="0" w:tplc="B2E2FBEC">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15:restartNumberingAfterBreak="0">
    <w:nsid w:val="46B67405"/>
    <w:multiLevelType w:val="hybridMultilevel"/>
    <w:tmpl w:val="8C147A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7932867"/>
    <w:multiLevelType w:val="hybridMultilevel"/>
    <w:tmpl w:val="A882F216"/>
    <w:lvl w:ilvl="0" w:tplc="C826178C">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4" w15:restartNumberingAfterBreak="0">
    <w:nsid w:val="51697F69"/>
    <w:multiLevelType w:val="multilevel"/>
    <w:tmpl w:val="02ACB7FC"/>
    <w:lvl w:ilvl="0">
      <w:start w:val="1"/>
      <w:numFmt w:val="decimal"/>
      <w:pStyle w:val="Ttulo11"/>
      <w:lvlText w:val="%1."/>
      <w:lvlJc w:val="left"/>
      <w:pPr>
        <w:ind w:left="432" w:hanging="432"/>
      </w:pPr>
      <w:rPr>
        <w:rFonts w:cs="Times New Roman"/>
      </w:rPr>
    </w:lvl>
    <w:lvl w:ilvl="1">
      <w:start w:val="1"/>
      <w:numFmt w:val="decimal"/>
      <w:pStyle w:val="Ttulo21"/>
      <w:lvlText w:val="%1.%2"/>
      <w:lvlJc w:val="left"/>
      <w:pPr>
        <w:ind w:left="576" w:hanging="576"/>
      </w:pPr>
      <w:rPr>
        <w:rFonts w:cs="Times New Roman"/>
      </w:rPr>
    </w:lvl>
    <w:lvl w:ilvl="2">
      <w:start w:val="1"/>
      <w:numFmt w:val="decimal"/>
      <w:pStyle w:val="Ttulo31"/>
      <w:lvlText w:val="%1.%2.%3"/>
      <w:lvlJc w:val="left"/>
      <w:pPr>
        <w:ind w:left="720" w:hanging="720"/>
      </w:pPr>
      <w:rPr>
        <w:rFonts w:cs="Times New Roman"/>
      </w:rPr>
    </w:lvl>
    <w:lvl w:ilvl="3">
      <w:start w:val="1"/>
      <w:numFmt w:val="decimal"/>
      <w:pStyle w:val="Ttulo41"/>
      <w:lvlText w:val="%1.%2.%3.%4"/>
      <w:lvlJc w:val="left"/>
      <w:pPr>
        <w:ind w:left="864" w:hanging="864"/>
      </w:pPr>
      <w:rPr>
        <w:rFonts w:cs="Times New Roman"/>
      </w:rPr>
    </w:lvl>
    <w:lvl w:ilvl="4">
      <w:start w:val="1"/>
      <w:numFmt w:val="decimal"/>
      <w:pStyle w:val="Ttulo51"/>
      <w:lvlText w:val="%1.%2.%3.%4.%5"/>
      <w:lvlJc w:val="left"/>
      <w:pPr>
        <w:ind w:left="1008" w:hanging="1008"/>
      </w:pPr>
      <w:rPr>
        <w:rFonts w:cs="Times New Roman"/>
      </w:rPr>
    </w:lvl>
    <w:lvl w:ilvl="5">
      <w:start w:val="1"/>
      <w:numFmt w:val="decimal"/>
      <w:pStyle w:val="Ttulo61"/>
      <w:lvlText w:val="%1.%2.%3.%4.%5.%6"/>
      <w:lvlJc w:val="left"/>
      <w:pPr>
        <w:ind w:left="1152" w:hanging="1152"/>
      </w:pPr>
      <w:rPr>
        <w:rFonts w:cs="Times New Roman"/>
      </w:rPr>
    </w:lvl>
    <w:lvl w:ilvl="6">
      <w:start w:val="1"/>
      <w:numFmt w:val="decimal"/>
      <w:pStyle w:val="Ttulo71"/>
      <w:lvlText w:val="%1.%2.%3.%4.%5.%6.%7"/>
      <w:lvlJc w:val="left"/>
      <w:pPr>
        <w:ind w:left="1296" w:hanging="1296"/>
      </w:pPr>
      <w:rPr>
        <w:rFonts w:cs="Times New Roman"/>
      </w:rPr>
    </w:lvl>
    <w:lvl w:ilvl="7">
      <w:start w:val="1"/>
      <w:numFmt w:val="decimal"/>
      <w:pStyle w:val="Ttulo81"/>
      <w:lvlText w:val="%1.%2.%3.%4.%5.%6.%7.%8"/>
      <w:lvlJc w:val="left"/>
      <w:pPr>
        <w:ind w:left="1440" w:hanging="1440"/>
      </w:pPr>
      <w:rPr>
        <w:rFonts w:cs="Times New Roman"/>
      </w:rPr>
    </w:lvl>
    <w:lvl w:ilvl="8">
      <w:start w:val="1"/>
      <w:numFmt w:val="decimal"/>
      <w:pStyle w:val="Ttulo91"/>
      <w:lvlText w:val="%1.%2.%3.%4.%5.%6.%7.%8.%9"/>
      <w:lvlJc w:val="left"/>
      <w:pPr>
        <w:ind w:left="1584" w:hanging="1584"/>
      </w:pPr>
      <w:rPr>
        <w:rFonts w:cs="Times New Roman"/>
      </w:rPr>
    </w:lvl>
  </w:abstractNum>
  <w:abstractNum w:abstractNumId="5" w15:restartNumberingAfterBreak="0">
    <w:nsid w:val="5826742C"/>
    <w:multiLevelType w:val="hybridMultilevel"/>
    <w:tmpl w:val="04662ED2"/>
    <w:lvl w:ilvl="0" w:tplc="FECEC194">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6" w15:restartNumberingAfterBreak="0">
    <w:nsid w:val="7A666A2E"/>
    <w:multiLevelType w:val="hybridMultilevel"/>
    <w:tmpl w:val="8E32AA2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6"/>
  </w:num>
  <w:num w:numId="3">
    <w:abstractNumId w:val="2"/>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9A0"/>
    <w:rsid w:val="00010889"/>
    <w:rsid w:val="00024F16"/>
    <w:rsid w:val="0003128C"/>
    <w:rsid w:val="0007628C"/>
    <w:rsid w:val="000A3DAD"/>
    <w:rsid w:val="000B74E8"/>
    <w:rsid w:val="0010175E"/>
    <w:rsid w:val="00112954"/>
    <w:rsid w:val="00126B69"/>
    <w:rsid w:val="00137A4B"/>
    <w:rsid w:val="00154487"/>
    <w:rsid w:val="001659CB"/>
    <w:rsid w:val="00183253"/>
    <w:rsid w:val="001B28FD"/>
    <w:rsid w:val="001C1A95"/>
    <w:rsid w:val="001C5BD3"/>
    <w:rsid w:val="001C5BE2"/>
    <w:rsid w:val="001E7C07"/>
    <w:rsid w:val="00215136"/>
    <w:rsid w:val="00216293"/>
    <w:rsid w:val="00246D0C"/>
    <w:rsid w:val="002476A2"/>
    <w:rsid w:val="0026594E"/>
    <w:rsid w:val="00271884"/>
    <w:rsid w:val="0027216C"/>
    <w:rsid w:val="002801F7"/>
    <w:rsid w:val="002933CE"/>
    <w:rsid w:val="002A4DA7"/>
    <w:rsid w:val="002B5AF9"/>
    <w:rsid w:val="002E47BA"/>
    <w:rsid w:val="002E5B84"/>
    <w:rsid w:val="002E7729"/>
    <w:rsid w:val="002F37B6"/>
    <w:rsid w:val="003164BC"/>
    <w:rsid w:val="00317A59"/>
    <w:rsid w:val="00326172"/>
    <w:rsid w:val="00331E35"/>
    <w:rsid w:val="003331BF"/>
    <w:rsid w:val="00342636"/>
    <w:rsid w:val="003926D6"/>
    <w:rsid w:val="003A05F5"/>
    <w:rsid w:val="003A4D90"/>
    <w:rsid w:val="003B0F8F"/>
    <w:rsid w:val="003F3FEA"/>
    <w:rsid w:val="00470532"/>
    <w:rsid w:val="004C2467"/>
    <w:rsid w:val="004C712E"/>
    <w:rsid w:val="004E16E7"/>
    <w:rsid w:val="004E3A84"/>
    <w:rsid w:val="004F6214"/>
    <w:rsid w:val="005064B1"/>
    <w:rsid w:val="005369A0"/>
    <w:rsid w:val="00537DEF"/>
    <w:rsid w:val="00544995"/>
    <w:rsid w:val="005458B2"/>
    <w:rsid w:val="0055575A"/>
    <w:rsid w:val="005611AB"/>
    <w:rsid w:val="0056408B"/>
    <w:rsid w:val="0059449A"/>
    <w:rsid w:val="005B5044"/>
    <w:rsid w:val="005C12B3"/>
    <w:rsid w:val="005D462D"/>
    <w:rsid w:val="005E11CE"/>
    <w:rsid w:val="005E124D"/>
    <w:rsid w:val="005E703E"/>
    <w:rsid w:val="0060122C"/>
    <w:rsid w:val="006022DC"/>
    <w:rsid w:val="0062036E"/>
    <w:rsid w:val="0062121F"/>
    <w:rsid w:val="00621E32"/>
    <w:rsid w:val="00641CA7"/>
    <w:rsid w:val="00661E5F"/>
    <w:rsid w:val="006A2FDE"/>
    <w:rsid w:val="006A541A"/>
    <w:rsid w:val="006B6235"/>
    <w:rsid w:val="006D0181"/>
    <w:rsid w:val="006D13AA"/>
    <w:rsid w:val="006E53D1"/>
    <w:rsid w:val="006F557D"/>
    <w:rsid w:val="007006AC"/>
    <w:rsid w:val="00702E08"/>
    <w:rsid w:val="00705796"/>
    <w:rsid w:val="0071287A"/>
    <w:rsid w:val="00723602"/>
    <w:rsid w:val="00726E3F"/>
    <w:rsid w:val="00735FE0"/>
    <w:rsid w:val="007409A0"/>
    <w:rsid w:val="00750C86"/>
    <w:rsid w:val="007541E1"/>
    <w:rsid w:val="00756812"/>
    <w:rsid w:val="00760F8D"/>
    <w:rsid w:val="007734EA"/>
    <w:rsid w:val="007816FC"/>
    <w:rsid w:val="007A06EC"/>
    <w:rsid w:val="007C5832"/>
    <w:rsid w:val="007D5035"/>
    <w:rsid w:val="007E5FF2"/>
    <w:rsid w:val="007E7381"/>
    <w:rsid w:val="00841795"/>
    <w:rsid w:val="008518CF"/>
    <w:rsid w:val="00866194"/>
    <w:rsid w:val="00875AE4"/>
    <w:rsid w:val="008A757C"/>
    <w:rsid w:val="008E01A1"/>
    <w:rsid w:val="008E1D5B"/>
    <w:rsid w:val="008E4BDA"/>
    <w:rsid w:val="008F7E8A"/>
    <w:rsid w:val="009034D6"/>
    <w:rsid w:val="009333C2"/>
    <w:rsid w:val="009448BA"/>
    <w:rsid w:val="009544B0"/>
    <w:rsid w:val="00954CFA"/>
    <w:rsid w:val="00983451"/>
    <w:rsid w:val="00993FB1"/>
    <w:rsid w:val="009A1615"/>
    <w:rsid w:val="009A373A"/>
    <w:rsid w:val="009B6A82"/>
    <w:rsid w:val="009E4599"/>
    <w:rsid w:val="009E5671"/>
    <w:rsid w:val="009F51C7"/>
    <w:rsid w:val="00A16C12"/>
    <w:rsid w:val="00A32D83"/>
    <w:rsid w:val="00A428C0"/>
    <w:rsid w:val="00A50670"/>
    <w:rsid w:val="00A5413B"/>
    <w:rsid w:val="00A75F01"/>
    <w:rsid w:val="00B04D99"/>
    <w:rsid w:val="00B22C17"/>
    <w:rsid w:val="00B43A45"/>
    <w:rsid w:val="00B50407"/>
    <w:rsid w:val="00B80426"/>
    <w:rsid w:val="00BB4ACF"/>
    <w:rsid w:val="00BC3B7A"/>
    <w:rsid w:val="00BD241E"/>
    <w:rsid w:val="00BE4A4E"/>
    <w:rsid w:val="00C5764A"/>
    <w:rsid w:val="00C62687"/>
    <w:rsid w:val="00C65B79"/>
    <w:rsid w:val="00CB5A9C"/>
    <w:rsid w:val="00CB7FBF"/>
    <w:rsid w:val="00D03FE2"/>
    <w:rsid w:val="00D210CF"/>
    <w:rsid w:val="00D239A4"/>
    <w:rsid w:val="00D40384"/>
    <w:rsid w:val="00D44448"/>
    <w:rsid w:val="00D5585D"/>
    <w:rsid w:val="00D57084"/>
    <w:rsid w:val="00D607A4"/>
    <w:rsid w:val="00D70230"/>
    <w:rsid w:val="00D85876"/>
    <w:rsid w:val="00DC0194"/>
    <w:rsid w:val="00DC03AE"/>
    <w:rsid w:val="00DC6C07"/>
    <w:rsid w:val="00DD0DCF"/>
    <w:rsid w:val="00DD647E"/>
    <w:rsid w:val="00DE414C"/>
    <w:rsid w:val="00E01E17"/>
    <w:rsid w:val="00E36D06"/>
    <w:rsid w:val="00E36F22"/>
    <w:rsid w:val="00E37C87"/>
    <w:rsid w:val="00E9151D"/>
    <w:rsid w:val="00ED01E8"/>
    <w:rsid w:val="00ED1DB5"/>
    <w:rsid w:val="00ED3B52"/>
    <w:rsid w:val="00F01792"/>
    <w:rsid w:val="00F101C0"/>
    <w:rsid w:val="00F244D8"/>
    <w:rsid w:val="00F40481"/>
    <w:rsid w:val="00F64671"/>
    <w:rsid w:val="00F83D95"/>
    <w:rsid w:val="00FE6395"/>
    <w:rsid w:val="281A673A"/>
  </w:rsids>
  <m:mathPr>
    <m:mathFont m:val="Cambria Math"/>
    <m:brkBin m:val="before"/>
    <m:brkBinSub m:val="--"/>
    <m:smallFrac/>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79FD40"/>
  <w15:chartTrackingRefBased/>
  <w15:docId w15:val="{E6976813-80AF-439A-B618-8A1257681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BR"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69A0"/>
    <w:pPr>
      <w:spacing w:after="200" w:line="276" w:lineRule="auto"/>
    </w:pPr>
    <w:rPr>
      <w:sz w:val="22"/>
      <w:szCs w:val="22"/>
      <w:lang w:eastAsia="en-US"/>
    </w:rPr>
  </w:style>
  <w:style w:type="paragraph" w:styleId="Cabealho1">
    <w:name w:val="heading 1"/>
    <w:basedOn w:val="Normal"/>
    <w:next w:val="Normal"/>
    <w:link w:val="Cabealho1Carter"/>
    <w:uiPriority w:val="9"/>
    <w:qFormat/>
    <w:rsid w:val="005369A0"/>
    <w:pPr>
      <w:jc w:val="both"/>
      <w:outlineLvl w:val="0"/>
    </w:pPr>
    <w:rPr>
      <w:rFonts w:ascii="Arial" w:hAnsi="Arial" w:cs="Arial"/>
      <w:b/>
      <w:sz w:val="24"/>
      <w:szCs w:val="24"/>
    </w:rPr>
  </w:style>
  <w:style w:type="paragraph" w:styleId="Cabealho2">
    <w:name w:val="heading 2"/>
    <w:basedOn w:val="Normal"/>
    <w:next w:val="Normal"/>
    <w:link w:val="Cabealho2Carter"/>
    <w:uiPriority w:val="9"/>
    <w:unhideWhenUsed/>
    <w:qFormat/>
    <w:rsid w:val="005369A0"/>
    <w:pPr>
      <w:keepNext/>
      <w:keepLines/>
      <w:spacing w:before="200" w:after="0"/>
      <w:outlineLvl w:val="1"/>
    </w:pPr>
    <w:rPr>
      <w:rFonts w:ascii="Cambria" w:eastAsia="Times New Roman" w:hAnsi="Cambria"/>
      <w:b/>
      <w:bCs/>
      <w:color w:val="4F81BD"/>
      <w:sz w:val="26"/>
      <w:szCs w:val="26"/>
    </w:rPr>
  </w:style>
  <w:style w:type="paragraph" w:styleId="Cabealho3">
    <w:name w:val="heading 3"/>
    <w:basedOn w:val="Normal"/>
    <w:next w:val="Normal"/>
    <w:link w:val="Cabealho3Carter"/>
    <w:uiPriority w:val="9"/>
    <w:unhideWhenUsed/>
    <w:qFormat/>
    <w:rsid w:val="00B43A45"/>
    <w:pPr>
      <w:keepNext/>
      <w:keepLines/>
      <w:spacing w:before="200" w:after="0"/>
      <w:outlineLvl w:val="2"/>
    </w:pPr>
    <w:rPr>
      <w:rFonts w:ascii="Cambria" w:eastAsia="Times New Roman" w:hAnsi="Cambria"/>
      <w:b/>
      <w:bCs/>
      <w:color w:val="4F81BD"/>
    </w:rPr>
  </w:style>
  <w:style w:type="character" w:default="1" w:styleId="Tipodeletrapredefinidodopargraf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1Carter">
    <w:name w:val="Cabeçalho 1 Caráter"/>
    <w:link w:val="Cabealho1"/>
    <w:uiPriority w:val="9"/>
    <w:rsid w:val="005369A0"/>
    <w:rPr>
      <w:rFonts w:ascii="Arial" w:hAnsi="Arial" w:cs="Arial"/>
      <w:b/>
      <w:sz w:val="24"/>
      <w:szCs w:val="24"/>
    </w:rPr>
  </w:style>
  <w:style w:type="character" w:customStyle="1" w:styleId="Cabealho2Carter">
    <w:name w:val="Cabeçalho 2 Caráter"/>
    <w:link w:val="Cabealho2"/>
    <w:uiPriority w:val="9"/>
    <w:rsid w:val="005369A0"/>
    <w:rPr>
      <w:rFonts w:ascii="Cambria" w:eastAsia="Times New Roman" w:hAnsi="Cambria" w:cs="Times New Roman"/>
      <w:b/>
      <w:bCs/>
      <w:color w:val="4F81BD"/>
      <w:sz w:val="26"/>
      <w:szCs w:val="26"/>
    </w:rPr>
  </w:style>
  <w:style w:type="character" w:customStyle="1" w:styleId="Cabealho3Carter">
    <w:name w:val="Cabeçalho 3 Caráter"/>
    <w:link w:val="Cabealho3"/>
    <w:uiPriority w:val="9"/>
    <w:rsid w:val="00B43A45"/>
    <w:rPr>
      <w:rFonts w:ascii="Cambria" w:eastAsia="Times New Roman" w:hAnsi="Cambria" w:cs="Times New Roman"/>
      <w:b/>
      <w:bCs/>
      <w:color w:val="4F81BD"/>
    </w:rPr>
  </w:style>
  <w:style w:type="paragraph" w:styleId="PargrafodaLista">
    <w:name w:val="List Paragraph"/>
    <w:basedOn w:val="Normal"/>
    <w:uiPriority w:val="34"/>
    <w:qFormat/>
    <w:rsid w:val="00B43A45"/>
    <w:pPr>
      <w:ind w:left="720"/>
      <w:contextualSpacing/>
    </w:pPr>
  </w:style>
  <w:style w:type="paragraph" w:customStyle="1" w:styleId="textocaio">
    <w:name w:val="texto caio"/>
    <w:basedOn w:val="Normal"/>
    <w:link w:val="textocaioChar"/>
    <w:rsid w:val="0003128C"/>
    <w:pPr>
      <w:spacing w:after="0" w:line="480" w:lineRule="auto"/>
      <w:ind w:firstLine="851"/>
      <w:jc w:val="both"/>
    </w:pPr>
    <w:rPr>
      <w:rFonts w:ascii="Arial" w:eastAsia="Times New Roman" w:hAnsi="Arial"/>
      <w:sz w:val="24"/>
      <w:szCs w:val="20"/>
      <w:lang w:eastAsia="pt-BR"/>
    </w:rPr>
  </w:style>
  <w:style w:type="character" w:customStyle="1" w:styleId="textocaioChar">
    <w:name w:val="texto caio Char"/>
    <w:link w:val="textocaio"/>
    <w:rsid w:val="0003128C"/>
    <w:rPr>
      <w:rFonts w:ascii="Arial" w:eastAsia="Times New Roman" w:hAnsi="Arial" w:cs="Times New Roman"/>
      <w:sz w:val="24"/>
      <w:szCs w:val="20"/>
      <w:lang w:eastAsia="pt-BR"/>
    </w:rPr>
  </w:style>
  <w:style w:type="paragraph" w:customStyle="1" w:styleId="Ttulo11">
    <w:name w:val="Título 11"/>
    <w:basedOn w:val="Normal"/>
    <w:uiPriority w:val="99"/>
    <w:rsid w:val="0003128C"/>
    <w:pPr>
      <w:widowControl w:val="0"/>
      <w:numPr>
        <w:numId w:val="4"/>
      </w:numPr>
      <w:suppressLineNumbers/>
      <w:spacing w:after="0" w:line="480" w:lineRule="auto"/>
      <w:jc w:val="both"/>
    </w:pPr>
    <w:rPr>
      <w:rFonts w:ascii="Arial" w:eastAsia="Times New Roman" w:hAnsi="Arial"/>
      <w:sz w:val="24"/>
      <w:szCs w:val="20"/>
      <w:lang w:eastAsia="pt-BR"/>
    </w:rPr>
  </w:style>
  <w:style w:type="paragraph" w:customStyle="1" w:styleId="Ttulo21">
    <w:name w:val="Título 21"/>
    <w:basedOn w:val="Normal"/>
    <w:uiPriority w:val="99"/>
    <w:rsid w:val="0003128C"/>
    <w:pPr>
      <w:widowControl w:val="0"/>
      <w:numPr>
        <w:ilvl w:val="1"/>
        <w:numId w:val="4"/>
      </w:numPr>
      <w:suppressLineNumbers/>
      <w:spacing w:after="0" w:line="480" w:lineRule="auto"/>
      <w:jc w:val="both"/>
    </w:pPr>
    <w:rPr>
      <w:rFonts w:ascii="Arial" w:eastAsia="Times New Roman" w:hAnsi="Arial"/>
      <w:sz w:val="24"/>
      <w:szCs w:val="20"/>
      <w:lang w:eastAsia="pt-BR"/>
    </w:rPr>
  </w:style>
  <w:style w:type="paragraph" w:customStyle="1" w:styleId="Ttulo31">
    <w:name w:val="Título 31"/>
    <w:basedOn w:val="Normal"/>
    <w:uiPriority w:val="99"/>
    <w:rsid w:val="0003128C"/>
    <w:pPr>
      <w:widowControl w:val="0"/>
      <w:numPr>
        <w:ilvl w:val="2"/>
        <w:numId w:val="4"/>
      </w:numPr>
      <w:suppressLineNumbers/>
      <w:spacing w:after="0" w:line="480" w:lineRule="auto"/>
      <w:jc w:val="both"/>
    </w:pPr>
    <w:rPr>
      <w:rFonts w:ascii="Arial" w:eastAsia="Times New Roman" w:hAnsi="Arial"/>
      <w:sz w:val="24"/>
      <w:szCs w:val="20"/>
      <w:lang w:eastAsia="pt-BR"/>
    </w:rPr>
  </w:style>
  <w:style w:type="paragraph" w:customStyle="1" w:styleId="Ttulo41">
    <w:name w:val="Título 41"/>
    <w:basedOn w:val="Normal"/>
    <w:uiPriority w:val="99"/>
    <w:rsid w:val="0003128C"/>
    <w:pPr>
      <w:widowControl w:val="0"/>
      <w:numPr>
        <w:ilvl w:val="3"/>
        <w:numId w:val="4"/>
      </w:numPr>
      <w:suppressLineNumbers/>
      <w:spacing w:after="0" w:line="480" w:lineRule="auto"/>
      <w:jc w:val="both"/>
    </w:pPr>
    <w:rPr>
      <w:rFonts w:ascii="Arial" w:eastAsia="Times New Roman" w:hAnsi="Arial"/>
      <w:sz w:val="24"/>
      <w:szCs w:val="20"/>
      <w:lang w:eastAsia="pt-BR"/>
    </w:rPr>
  </w:style>
  <w:style w:type="paragraph" w:customStyle="1" w:styleId="Ttulo51">
    <w:name w:val="Título 51"/>
    <w:basedOn w:val="Normal"/>
    <w:uiPriority w:val="99"/>
    <w:rsid w:val="0003128C"/>
    <w:pPr>
      <w:widowControl w:val="0"/>
      <w:numPr>
        <w:ilvl w:val="4"/>
        <w:numId w:val="4"/>
      </w:numPr>
      <w:suppressLineNumbers/>
      <w:spacing w:after="0" w:line="480" w:lineRule="auto"/>
      <w:jc w:val="both"/>
    </w:pPr>
    <w:rPr>
      <w:rFonts w:ascii="Arial" w:eastAsia="Times New Roman" w:hAnsi="Arial"/>
      <w:sz w:val="24"/>
      <w:szCs w:val="20"/>
      <w:lang w:eastAsia="pt-BR"/>
    </w:rPr>
  </w:style>
  <w:style w:type="paragraph" w:customStyle="1" w:styleId="Ttulo61">
    <w:name w:val="Título 61"/>
    <w:basedOn w:val="Normal"/>
    <w:uiPriority w:val="99"/>
    <w:rsid w:val="0003128C"/>
    <w:pPr>
      <w:widowControl w:val="0"/>
      <w:numPr>
        <w:ilvl w:val="5"/>
        <w:numId w:val="4"/>
      </w:numPr>
      <w:suppressLineNumbers/>
      <w:spacing w:after="0" w:line="480" w:lineRule="auto"/>
      <w:jc w:val="both"/>
    </w:pPr>
    <w:rPr>
      <w:rFonts w:ascii="Arial" w:eastAsia="Times New Roman" w:hAnsi="Arial"/>
      <w:sz w:val="24"/>
      <w:szCs w:val="20"/>
      <w:lang w:eastAsia="pt-BR"/>
    </w:rPr>
  </w:style>
  <w:style w:type="paragraph" w:customStyle="1" w:styleId="Ttulo71">
    <w:name w:val="Título 71"/>
    <w:basedOn w:val="Normal"/>
    <w:uiPriority w:val="99"/>
    <w:rsid w:val="0003128C"/>
    <w:pPr>
      <w:widowControl w:val="0"/>
      <w:numPr>
        <w:ilvl w:val="6"/>
        <w:numId w:val="4"/>
      </w:numPr>
      <w:suppressLineNumbers/>
      <w:spacing w:after="0" w:line="480" w:lineRule="auto"/>
      <w:jc w:val="both"/>
    </w:pPr>
    <w:rPr>
      <w:rFonts w:ascii="Arial" w:eastAsia="Times New Roman" w:hAnsi="Arial"/>
      <w:sz w:val="24"/>
      <w:szCs w:val="20"/>
      <w:lang w:eastAsia="pt-BR"/>
    </w:rPr>
  </w:style>
  <w:style w:type="paragraph" w:customStyle="1" w:styleId="Ttulo81">
    <w:name w:val="Título 81"/>
    <w:basedOn w:val="Normal"/>
    <w:uiPriority w:val="99"/>
    <w:rsid w:val="0003128C"/>
    <w:pPr>
      <w:widowControl w:val="0"/>
      <w:numPr>
        <w:ilvl w:val="7"/>
        <w:numId w:val="4"/>
      </w:numPr>
      <w:suppressLineNumbers/>
      <w:spacing w:after="0" w:line="480" w:lineRule="auto"/>
      <w:jc w:val="both"/>
    </w:pPr>
    <w:rPr>
      <w:rFonts w:ascii="Arial" w:eastAsia="Times New Roman" w:hAnsi="Arial"/>
      <w:sz w:val="24"/>
      <w:szCs w:val="20"/>
      <w:lang w:eastAsia="pt-BR"/>
    </w:rPr>
  </w:style>
  <w:style w:type="paragraph" w:customStyle="1" w:styleId="Ttulo91">
    <w:name w:val="Título 91"/>
    <w:basedOn w:val="Normal"/>
    <w:uiPriority w:val="99"/>
    <w:rsid w:val="0003128C"/>
    <w:pPr>
      <w:widowControl w:val="0"/>
      <w:numPr>
        <w:ilvl w:val="8"/>
        <w:numId w:val="4"/>
      </w:numPr>
      <w:suppressLineNumbers/>
      <w:spacing w:after="0" w:line="480" w:lineRule="auto"/>
      <w:jc w:val="both"/>
    </w:pPr>
    <w:rPr>
      <w:rFonts w:ascii="Arial" w:eastAsia="Times New Roman" w:hAnsi="Arial"/>
      <w:sz w:val="24"/>
      <w:szCs w:val="20"/>
      <w:lang w:eastAsia="pt-BR"/>
    </w:rPr>
  </w:style>
  <w:style w:type="character" w:customStyle="1" w:styleId="st1">
    <w:name w:val="st1"/>
    <w:basedOn w:val="Tipodeletrapredefinidodopargrafo"/>
    <w:rsid w:val="0003128C"/>
  </w:style>
  <w:style w:type="paragraph" w:styleId="Textodebalo">
    <w:name w:val="Balloon Text"/>
    <w:basedOn w:val="Normal"/>
    <w:link w:val="TextodebaloCarter"/>
    <w:uiPriority w:val="99"/>
    <w:semiHidden/>
    <w:unhideWhenUsed/>
    <w:rsid w:val="0003128C"/>
    <w:pPr>
      <w:spacing w:after="0" w:line="240" w:lineRule="auto"/>
    </w:pPr>
    <w:rPr>
      <w:rFonts w:ascii="Tahoma" w:hAnsi="Tahoma" w:cs="Tahoma"/>
      <w:sz w:val="16"/>
      <w:szCs w:val="16"/>
    </w:rPr>
  </w:style>
  <w:style w:type="character" w:customStyle="1" w:styleId="TextodebaloCarter">
    <w:name w:val="Texto de balão Caráter"/>
    <w:link w:val="Textodebalo"/>
    <w:uiPriority w:val="99"/>
    <w:semiHidden/>
    <w:rsid w:val="0003128C"/>
    <w:rPr>
      <w:rFonts w:ascii="Tahoma" w:hAnsi="Tahoma" w:cs="Tahoma"/>
      <w:sz w:val="16"/>
      <w:szCs w:val="16"/>
    </w:rPr>
  </w:style>
  <w:style w:type="character" w:customStyle="1" w:styleId="apple-converted-space">
    <w:name w:val="apple-converted-space"/>
    <w:basedOn w:val="Tipodeletrapredefinidodopargrafo"/>
    <w:rsid w:val="00702E08"/>
  </w:style>
  <w:style w:type="character" w:styleId="nfase">
    <w:name w:val="Emphasis"/>
    <w:uiPriority w:val="20"/>
    <w:qFormat/>
    <w:rsid w:val="00702E08"/>
    <w:rPr>
      <w:i/>
      <w:iCs/>
    </w:rPr>
  </w:style>
  <w:style w:type="paragraph" w:styleId="SemEspaamento">
    <w:name w:val="No Spacing"/>
    <w:uiPriority w:val="1"/>
    <w:qFormat/>
    <w:rsid w:val="00702E08"/>
    <w:rPr>
      <w:sz w:val="22"/>
      <w:szCs w:val="22"/>
      <w:lang w:eastAsia="en-US"/>
    </w:rPr>
  </w:style>
  <w:style w:type="paragraph" w:styleId="Cabealho">
    <w:name w:val="header"/>
    <w:basedOn w:val="Normal"/>
    <w:link w:val="CabealhoCarter"/>
    <w:unhideWhenUsed/>
    <w:rsid w:val="002E5B84"/>
    <w:pPr>
      <w:tabs>
        <w:tab w:val="center" w:pos="4252"/>
        <w:tab w:val="right" w:pos="8504"/>
      </w:tabs>
      <w:spacing w:after="0" w:line="240" w:lineRule="auto"/>
    </w:pPr>
  </w:style>
  <w:style w:type="character" w:customStyle="1" w:styleId="CabealhoCarter">
    <w:name w:val="Cabeçalho Caráter"/>
    <w:basedOn w:val="Tipodeletrapredefinidodopargrafo"/>
    <w:link w:val="Cabealho"/>
    <w:rsid w:val="002E5B84"/>
  </w:style>
  <w:style w:type="paragraph" w:styleId="Rodap">
    <w:name w:val="footer"/>
    <w:basedOn w:val="Normal"/>
    <w:link w:val="RodapCarter"/>
    <w:uiPriority w:val="99"/>
    <w:unhideWhenUsed/>
    <w:rsid w:val="002E5B84"/>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2E5B84"/>
  </w:style>
  <w:style w:type="paragraph" w:styleId="Cabealhodondice">
    <w:name w:val="TOC Heading"/>
    <w:basedOn w:val="Cabealho1"/>
    <w:next w:val="Normal"/>
    <w:uiPriority w:val="39"/>
    <w:semiHidden/>
    <w:unhideWhenUsed/>
    <w:qFormat/>
    <w:rsid w:val="002E5B84"/>
    <w:pPr>
      <w:keepNext/>
      <w:keepLines/>
      <w:spacing w:before="480" w:after="0"/>
      <w:jc w:val="left"/>
      <w:outlineLvl w:val="9"/>
    </w:pPr>
    <w:rPr>
      <w:rFonts w:ascii="Cambria" w:eastAsia="Times New Roman" w:hAnsi="Cambria" w:cs="Times New Roman"/>
      <w:bCs/>
      <w:color w:val="365F91"/>
      <w:sz w:val="28"/>
      <w:szCs w:val="28"/>
      <w:lang w:eastAsia="pt-BR"/>
    </w:rPr>
  </w:style>
  <w:style w:type="paragraph" w:styleId="ndice1">
    <w:name w:val="toc 1"/>
    <w:basedOn w:val="Normal"/>
    <w:next w:val="Normal"/>
    <w:autoRedefine/>
    <w:uiPriority w:val="39"/>
    <w:unhideWhenUsed/>
    <w:rsid w:val="005E124D"/>
    <w:pPr>
      <w:tabs>
        <w:tab w:val="right" w:leader="dot" w:pos="9061"/>
      </w:tabs>
      <w:spacing w:after="100"/>
      <w:jc w:val="center"/>
    </w:pPr>
    <w:rPr>
      <w:rFonts w:ascii="Arial" w:hAnsi="Arial" w:cs="Arial"/>
      <w:b/>
      <w:noProof/>
      <w:sz w:val="24"/>
      <w:szCs w:val="24"/>
    </w:rPr>
  </w:style>
  <w:style w:type="paragraph" w:styleId="ndice2">
    <w:name w:val="toc 2"/>
    <w:basedOn w:val="Normal"/>
    <w:next w:val="Normal"/>
    <w:autoRedefine/>
    <w:uiPriority w:val="39"/>
    <w:unhideWhenUsed/>
    <w:rsid w:val="002E47BA"/>
    <w:pPr>
      <w:tabs>
        <w:tab w:val="right" w:leader="dot" w:pos="9061"/>
      </w:tabs>
      <w:spacing w:after="100"/>
    </w:pPr>
  </w:style>
  <w:style w:type="paragraph" w:styleId="ndice3">
    <w:name w:val="toc 3"/>
    <w:basedOn w:val="Normal"/>
    <w:next w:val="Normal"/>
    <w:autoRedefine/>
    <w:uiPriority w:val="39"/>
    <w:unhideWhenUsed/>
    <w:rsid w:val="002E47BA"/>
    <w:pPr>
      <w:tabs>
        <w:tab w:val="right" w:leader="dot" w:pos="9061"/>
      </w:tabs>
      <w:spacing w:after="100"/>
    </w:pPr>
  </w:style>
  <w:style w:type="character" w:styleId="Hiperligao">
    <w:name w:val="Hyperlink"/>
    <w:uiPriority w:val="99"/>
    <w:unhideWhenUsed/>
    <w:rsid w:val="002E5B84"/>
    <w:rPr>
      <w:color w:val="0000FF"/>
      <w:u w:val="single"/>
    </w:rPr>
  </w:style>
  <w:style w:type="paragraph" w:styleId="Textodenotaderodap">
    <w:name w:val="footnote text"/>
    <w:basedOn w:val="Normal"/>
    <w:link w:val="TextodenotaderodapCarter"/>
    <w:uiPriority w:val="99"/>
    <w:unhideWhenUsed/>
    <w:rsid w:val="00760F8D"/>
    <w:pPr>
      <w:spacing w:after="0" w:line="240" w:lineRule="auto"/>
    </w:pPr>
    <w:rPr>
      <w:sz w:val="20"/>
      <w:szCs w:val="20"/>
    </w:rPr>
  </w:style>
  <w:style w:type="character" w:customStyle="1" w:styleId="TextodenotaderodapCarter">
    <w:name w:val="Texto de nota de rodapé Caráter"/>
    <w:link w:val="Textodenotaderodap"/>
    <w:uiPriority w:val="99"/>
    <w:rsid w:val="00760F8D"/>
    <w:rPr>
      <w:sz w:val="20"/>
      <w:szCs w:val="20"/>
    </w:rPr>
  </w:style>
  <w:style w:type="character" w:styleId="Refdenotaderodap">
    <w:name w:val="footnote reference"/>
    <w:uiPriority w:val="99"/>
    <w:semiHidden/>
    <w:unhideWhenUsed/>
    <w:rsid w:val="00760F8D"/>
    <w:rPr>
      <w:vertAlign w:val="superscript"/>
    </w:rPr>
  </w:style>
  <w:style w:type="character" w:styleId="Nmerodepgina">
    <w:name w:val="page number"/>
    <w:basedOn w:val="Tipodeletrapredefinidodopargrafo"/>
    <w:rsid w:val="004C71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466495">
      <w:bodyDiv w:val="1"/>
      <w:marLeft w:val="0"/>
      <w:marRight w:val="0"/>
      <w:marTop w:val="0"/>
      <w:marBottom w:val="0"/>
      <w:divBdr>
        <w:top w:val="none" w:sz="0" w:space="0" w:color="auto"/>
        <w:left w:val="none" w:sz="0" w:space="0" w:color="auto"/>
        <w:bottom w:val="none" w:sz="0" w:space="0" w:color="auto"/>
        <w:right w:val="none" w:sz="0" w:space="0" w:color="auto"/>
      </w:divBdr>
    </w:div>
    <w:div w:id="459080575">
      <w:bodyDiv w:val="1"/>
      <w:marLeft w:val="0"/>
      <w:marRight w:val="0"/>
      <w:marTop w:val="0"/>
      <w:marBottom w:val="0"/>
      <w:divBdr>
        <w:top w:val="none" w:sz="0" w:space="0" w:color="auto"/>
        <w:left w:val="none" w:sz="0" w:space="0" w:color="auto"/>
        <w:bottom w:val="none" w:sz="0" w:space="0" w:color="auto"/>
        <w:right w:val="none" w:sz="0" w:space="0" w:color="auto"/>
      </w:divBdr>
    </w:div>
    <w:div w:id="1054936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t.wikipedia.org/wiki/Sociedade" TargetMode="External"/><Relationship Id="rId13" Type="http://schemas.openxmlformats.org/officeDocument/2006/relationships/hyperlink" Target="https://pt.wikipedia.org/wiki/Psiquiatra"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pt.wikipedia.org/wiki/C%C3%A9rebro"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pt.wikipedia.org/wiki/Hip%C3%B3tes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t.wikipedia.org/wiki/Esquizofrenia"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pt.wikipedia.org/wiki/Empirismo" TargetMode="External"/><Relationship Id="rId23" Type="http://schemas.openxmlformats.org/officeDocument/2006/relationships/fontTable" Target="fontTable.xml"/><Relationship Id="rId10" Type="http://schemas.openxmlformats.org/officeDocument/2006/relationships/hyperlink" Target="https://pt.wikipedia.org/wiki/Amn%C3%A9sia"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pt.wikipedia.org/wiki/Diagn%C3%B3stico" TargetMode="External"/><Relationship Id="rId14" Type="http://schemas.openxmlformats.org/officeDocument/2006/relationships/hyperlink" Target="https://pt.wikipedia.org/wiki/Empirismo"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BFB417-4ACC-4392-8B10-7EAE30998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3049</Words>
  <Characters>16470</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Paula</dc:creator>
  <cp:keywords/>
  <cp:lastModifiedBy>ALUNO</cp:lastModifiedBy>
  <cp:revision>2</cp:revision>
  <cp:lastPrinted>2017-08-23T15:44:00Z</cp:lastPrinted>
  <dcterms:created xsi:type="dcterms:W3CDTF">2018-10-10T21:16:00Z</dcterms:created>
  <dcterms:modified xsi:type="dcterms:W3CDTF">2018-10-10T21:16:00Z</dcterms:modified>
</cp:coreProperties>
</file>